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7B9FB3" w14:textId="77777777" w:rsidR="001B17C7" w:rsidRDefault="001B17C7" w:rsidP="00E426A5">
      <w:pPr>
        <w:spacing w:line="480" w:lineRule="auto"/>
        <w:rPr>
          <w:rFonts w:ascii="Times New Roman" w:hAnsi="Times New Roman" w:cs="Times New Roman"/>
        </w:rPr>
      </w:pPr>
    </w:p>
    <w:p w14:paraId="600A3F3B" w14:textId="232C66C3" w:rsidR="001B17C7" w:rsidRDefault="001B17C7" w:rsidP="001B17C7">
      <w:r>
        <w:rPr>
          <w:noProof/>
          <w:color w:val="0000FF"/>
        </w:rPr>
        <w:drawing>
          <wp:inline distT="0" distB="0" distL="0" distR="0" wp14:anchorId="7AAD763B" wp14:editId="7959E0B2">
            <wp:extent cx="1113155" cy="397510"/>
            <wp:effectExtent l="0" t="0" r="4445" b="0"/>
            <wp:docPr id="1" name="Picture 1" descr="Creative Commons Licens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13155" cy="397510"/>
                    </a:xfrm>
                    <a:prstGeom prst="rect">
                      <a:avLst/>
                    </a:prstGeom>
                    <a:noFill/>
                    <a:ln>
                      <a:noFill/>
                    </a:ln>
                  </pic:spPr>
                </pic:pic>
              </a:graphicData>
            </a:graphic>
          </wp:inline>
        </w:drawing>
      </w:r>
      <w:r>
        <w:br/>
        <w:t xml:space="preserve">This work is licensed under a </w:t>
      </w:r>
      <w:hyperlink r:id="rId9" w:history="1">
        <w:r>
          <w:rPr>
            <w:rStyle w:val="Hyperlink"/>
          </w:rPr>
          <w:t>Creative Commons Attribution-</w:t>
        </w:r>
        <w:proofErr w:type="spellStart"/>
        <w:r>
          <w:rPr>
            <w:rStyle w:val="Hyperlink"/>
          </w:rPr>
          <w:t>NonCommercial</w:t>
        </w:r>
        <w:proofErr w:type="spellEnd"/>
        <w:r>
          <w:rPr>
            <w:rStyle w:val="Hyperlink"/>
          </w:rPr>
          <w:t>-</w:t>
        </w:r>
        <w:proofErr w:type="spellStart"/>
        <w:r>
          <w:rPr>
            <w:rStyle w:val="Hyperlink"/>
          </w:rPr>
          <w:t>NoDerivatives</w:t>
        </w:r>
        <w:proofErr w:type="spellEnd"/>
        <w:r>
          <w:rPr>
            <w:rStyle w:val="Hyperlink"/>
          </w:rPr>
          <w:t xml:space="preserve"> 4.0 International License</w:t>
        </w:r>
      </w:hyperlink>
      <w:r>
        <w:t>.</w:t>
      </w:r>
    </w:p>
    <w:p w14:paraId="796F0B8C" w14:textId="77777777" w:rsidR="001B17C7" w:rsidRPr="001B17C7" w:rsidRDefault="001B17C7" w:rsidP="001B17C7">
      <w:bookmarkStart w:id="0" w:name="_GoBack"/>
      <w:bookmarkEnd w:id="0"/>
    </w:p>
    <w:p w14:paraId="00486E53" w14:textId="25CDB7A0" w:rsidR="00E426A5" w:rsidRDefault="00E426A5" w:rsidP="00E426A5">
      <w:pPr>
        <w:spacing w:line="480" w:lineRule="auto"/>
        <w:rPr>
          <w:rFonts w:ascii="Times New Roman" w:hAnsi="Times New Roman" w:cs="Times New Roman"/>
        </w:rPr>
      </w:pPr>
      <w:r>
        <w:rPr>
          <w:rFonts w:ascii="Times New Roman" w:hAnsi="Times New Roman" w:cs="Times New Roman"/>
        </w:rPr>
        <w:t xml:space="preserve">Melissa </w:t>
      </w:r>
      <w:proofErr w:type="spellStart"/>
      <w:r>
        <w:rPr>
          <w:rFonts w:ascii="Times New Roman" w:hAnsi="Times New Roman" w:cs="Times New Roman"/>
        </w:rPr>
        <w:t>Plisic</w:t>
      </w:r>
      <w:proofErr w:type="spellEnd"/>
    </w:p>
    <w:p w14:paraId="15BE1EAC" w14:textId="419407A8" w:rsidR="00E426A5" w:rsidRDefault="00E426A5" w:rsidP="00E426A5">
      <w:pPr>
        <w:spacing w:line="480" w:lineRule="auto"/>
        <w:rPr>
          <w:rFonts w:ascii="Times New Roman" w:hAnsi="Times New Roman" w:cs="Times New Roman"/>
        </w:rPr>
      </w:pPr>
      <w:r>
        <w:rPr>
          <w:rFonts w:ascii="Times New Roman" w:hAnsi="Times New Roman" w:cs="Times New Roman"/>
        </w:rPr>
        <w:t>CULT 437A</w:t>
      </w:r>
    </w:p>
    <w:p w14:paraId="66F69910" w14:textId="302A58BA" w:rsidR="00E426A5" w:rsidRDefault="00E426A5" w:rsidP="00E426A5">
      <w:pPr>
        <w:spacing w:line="480" w:lineRule="auto"/>
        <w:rPr>
          <w:rFonts w:ascii="Times New Roman" w:hAnsi="Times New Roman" w:cs="Times New Roman"/>
        </w:rPr>
      </w:pPr>
      <w:r>
        <w:rPr>
          <w:rFonts w:ascii="Times New Roman" w:hAnsi="Times New Roman" w:cs="Times New Roman"/>
        </w:rPr>
        <w:t xml:space="preserve">Dr. David </w:t>
      </w:r>
      <w:proofErr w:type="spellStart"/>
      <w:r>
        <w:rPr>
          <w:rFonts w:ascii="Times New Roman" w:hAnsi="Times New Roman" w:cs="Times New Roman"/>
        </w:rPr>
        <w:t>Jefferess</w:t>
      </w:r>
      <w:proofErr w:type="spellEnd"/>
    </w:p>
    <w:p w14:paraId="6D2786FD" w14:textId="15214F46" w:rsidR="001E7FD3" w:rsidRPr="00F23DB5" w:rsidRDefault="00E426A5" w:rsidP="00F23DB5">
      <w:pPr>
        <w:spacing w:line="480" w:lineRule="auto"/>
        <w:rPr>
          <w:rFonts w:ascii="Times New Roman" w:hAnsi="Times New Roman" w:cs="Times New Roman"/>
        </w:rPr>
      </w:pPr>
      <w:r>
        <w:rPr>
          <w:rFonts w:ascii="Times New Roman" w:hAnsi="Times New Roman" w:cs="Times New Roman"/>
        </w:rPr>
        <w:t>19 April 202</w:t>
      </w:r>
      <w:r w:rsidR="005C7B0B">
        <w:rPr>
          <w:rFonts w:ascii="Times New Roman" w:hAnsi="Times New Roman" w:cs="Times New Roman"/>
        </w:rPr>
        <w:t>1</w:t>
      </w:r>
    </w:p>
    <w:p w14:paraId="5356DF2A" w14:textId="57FE2945" w:rsidR="00E426A5" w:rsidRDefault="00E426A5" w:rsidP="00E426A5">
      <w:pPr>
        <w:spacing w:line="480" w:lineRule="auto"/>
        <w:jc w:val="center"/>
        <w:rPr>
          <w:rFonts w:ascii="Times New Roman" w:hAnsi="Times New Roman" w:cs="Times New Roman"/>
        </w:rPr>
      </w:pPr>
      <w:r>
        <w:rPr>
          <w:rFonts w:ascii="Times New Roman" w:hAnsi="Times New Roman" w:cs="Times New Roman"/>
          <w:i/>
          <w:iCs/>
        </w:rPr>
        <w:t xml:space="preserve">Who Are You and Why Are You </w:t>
      </w:r>
      <w:proofErr w:type="gramStart"/>
      <w:r>
        <w:rPr>
          <w:rFonts w:ascii="Times New Roman" w:hAnsi="Times New Roman" w:cs="Times New Roman"/>
          <w:i/>
          <w:iCs/>
        </w:rPr>
        <w:t>Here?</w:t>
      </w:r>
      <w:r>
        <w:rPr>
          <w:rFonts w:ascii="Times New Roman" w:hAnsi="Times New Roman" w:cs="Times New Roman"/>
        </w:rPr>
        <w:t>:</w:t>
      </w:r>
      <w:proofErr w:type="gramEnd"/>
      <w:r w:rsidR="00BD2BDC">
        <w:rPr>
          <w:rFonts w:ascii="Times New Roman" w:hAnsi="Times New Roman" w:cs="Times New Roman"/>
        </w:rPr>
        <w:t xml:space="preserve"> Critical Reflection</w:t>
      </w:r>
    </w:p>
    <w:p w14:paraId="20B7EB0B" w14:textId="35655AF9" w:rsidR="00214837" w:rsidRDefault="00BD2BDC" w:rsidP="008F38ED">
      <w:pPr>
        <w:spacing w:line="480" w:lineRule="auto"/>
        <w:rPr>
          <w:rFonts w:ascii="Times New Roman" w:hAnsi="Times New Roman" w:cs="Times New Roman"/>
        </w:rPr>
      </w:pPr>
      <w:r>
        <w:rPr>
          <w:rFonts w:ascii="Times New Roman" w:hAnsi="Times New Roman" w:cs="Times New Roman"/>
        </w:rPr>
        <w:tab/>
      </w:r>
      <w:r w:rsidR="00AF3244">
        <w:rPr>
          <w:rFonts w:ascii="Times New Roman" w:hAnsi="Times New Roman" w:cs="Times New Roman"/>
        </w:rPr>
        <w:t xml:space="preserve">As a teenager, I knew how </w:t>
      </w:r>
      <w:r w:rsidR="002F4298">
        <w:rPr>
          <w:rFonts w:ascii="Times New Roman" w:hAnsi="Times New Roman" w:cs="Times New Roman"/>
        </w:rPr>
        <w:t xml:space="preserve">“lucky” I was to be </w:t>
      </w:r>
      <w:r w:rsidR="00DA4471">
        <w:rPr>
          <w:rFonts w:ascii="Times New Roman" w:hAnsi="Times New Roman" w:cs="Times New Roman"/>
        </w:rPr>
        <w:t>in</w:t>
      </w:r>
      <w:r w:rsidR="00101A21">
        <w:rPr>
          <w:rFonts w:ascii="Times New Roman" w:hAnsi="Times New Roman" w:cs="Times New Roman"/>
        </w:rPr>
        <w:t xml:space="preserve"> my subject position</w:t>
      </w:r>
      <w:r w:rsidR="00A34081">
        <w:rPr>
          <w:rFonts w:ascii="Times New Roman" w:hAnsi="Times New Roman" w:cs="Times New Roman"/>
        </w:rPr>
        <w:t>,</w:t>
      </w:r>
      <w:r w:rsidR="00DA4471">
        <w:rPr>
          <w:rFonts w:ascii="Times New Roman" w:hAnsi="Times New Roman" w:cs="Times New Roman"/>
        </w:rPr>
        <w:t xml:space="preserve"> </w:t>
      </w:r>
      <w:r w:rsidR="00101A21">
        <w:rPr>
          <w:rFonts w:ascii="Times New Roman" w:hAnsi="Times New Roman" w:cs="Times New Roman"/>
        </w:rPr>
        <w:t xml:space="preserve">especially given that my mother had grown up </w:t>
      </w:r>
      <w:r w:rsidR="00935EF9">
        <w:rPr>
          <w:rFonts w:ascii="Times New Roman" w:hAnsi="Times New Roman" w:cs="Times New Roman"/>
        </w:rPr>
        <w:t xml:space="preserve">in conditions that </w:t>
      </w:r>
      <w:r w:rsidR="00DA4471">
        <w:rPr>
          <w:rFonts w:ascii="Times New Roman" w:hAnsi="Times New Roman" w:cs="Times New Roman"/>
        </w:rPr>
        <w:t>non-governmental organizations (</w:t>
      </w:r>
      <w:r w:rsidR="00BC23D9">
        <w:rPr>
          <w:rFonts w:ascii="Times New Roman" w:hAnsi="Times New Roman" w:cs="Times New Roman"/>
        </w:rPr>
        <w:t>NGO’s</w:t>
      </w:r>
      <w:r w:rsidR="00DA4471">
        <w:rPr>
          <w:rFonts w:ascii="Times New Roman" w:hAnsi="Times New Roman" w:cs="Times New Roman"/>
        </w:rPr>
        <w:t>)</w:t>
      </w:r>
      <w:r w:rsidR="00BC23D9">
        <w:rPr>
          <w:rFonts w:ascii="Times New Roman" w:hAnsi="Times New Roman" w:cs="Times New Roman"/>
        </w:rPr>
        <w:t xml:space="preserve"> would describe as a “humanitarian crisis”. </w:t>
      </w:r>
      <w:r w:rsidR="0063074E">
        <w:rPr>
          <w:rFonts w:ascii="Times New Roman" w:hAnsi="Times New Roman" w:cs="Times New Roman"/>
        </w:rPr>
        <w:t xml:space="preserve">It </w:t>
      </w:r>
      <w:r w:rsidR="00A34081">
        <w:rPr>
          <w:rFonts w:ascii="Times New Roman" w:hAnsi="Times New Roman" w:cs="Times New Roman"/>
        </w:rPr>
        <w:t>felt natural</w:t>
      </w:r>
      <w:r w:rsidR="0063074E">
        <w:rPr>
          <w:rFonts w:ascii="Times New Roman" w:hAnsi="Times New Roman" w:cs="Times New Roman"/>
        </w:rPr>
        <w:t xml:space="preserve"> to</w:t>
      </w:r>
      <w:r w:rsidR="00A34081">
        <w:rPr>
          <w:rFonts w:ascii="Times New Roman" w:hAnsi="Times New Roman" w:cs="Times New Roman"/>
        </w:rPr>
        <w:t xml:space="preserve"> </w:t>
      </w:r>
      <w:r w:rsidR="00343FF1">
        <w:rPr>
          <w:rFonts w:ascii="Times New Roman" w:hAnsi="Times New Roman" w:cs="Times New Roman"/>
        </w:rPr>
        <w:t xml:space="preserve">go on spring break volunteer tourism, or “voluntourism”, trips </w:t>
      </w:r>
      <w:r w:rsidR="00833C75">
        <w:rPr>
          <w:rFonts w:ascii="Times New Roman" w:hAnsi="Times New Roman" w:cs="Times New Roman"/>
        </w:rPr>
        <w:t>with my Global Initiatives class</w:t>
      </w:r>
      <w:r w:rsidR="003B76A5">
        <w:rPr>
          <w:rFonts w:ascii="Times New Roman" w:hAnsi="Times New Roman" w:cs="Times New Roman"/>
        </w:rPr>
        <w:t xml:space="preserve">; in fact, I </w:t>
      </w:r>
      <w:r w:rsidR="00EC6B21">
        <w:rPr>
          <w:rFonts w:ascii="Times New Roman" w:hAnsi="Times New Roman" w:cs="Times New Roman"/>
        </w:rPr>
        <w:t xml:space="preserve">felt a sense of moral superiority to other kids who didn’t go </w:t>
      </w:r>
      <w:r w:rsidR="00C34F01">
        <w:rPr>
          <w:rFonts w:ascii="Times New Roman" w:hAnsi="Times New Roman" w:cs="Times New Roman"/>
        </w:rPr>
        <w:t xml:space="preserve">abroad to </w:t>
      </w:r>
      <w:r w:rsidR="009F2EBA">
        <w:rPr>
          <w:rFonts w:ascii="Times New Roman" w:hAnsi="Times New Roman" w:cs="Times New Roman"/>
        </w:rPr>
        <w:t>help the “less fortunate”.</w:t>
      </w:r>
      <w:r w:rsidR="00E41C1B">
        <w:rPr>
          <w:rFonts w:ascii="Times New Roman" w:hAnsi="Times New Roman" w:cs="Times New Roman"/>
        </w:rPr>
        <w:t xml:space="preserve"> </w:t>
      </w:r>
      <w:r w:rsidR="00C217DB">
        <w:rPr>
          <w:rFonts w:ascii="Times New Roman" w:hAnsi="Times New Roman" w:cs="Times New Roman"/>
        </w:rPr>
        <w:t xml:space="preserve">At </w:t>
      </w:r>
      <w:r w:rsidR="007D73FA">
        <w:rPr>
          <w:rFonts w:ascii="Times New Roman" w:hAnsi="Times New Roman" w:cs="Times New Roman"/>
        </w:rPr>
        <w:t xml:space="preserve">least twenty other kids from my high school went on each of these trips </w:t>
      </w:r>
      <w:r w:rsidR="0007375E">
        <w:rPr>
          <w:rFonts w:ascii="Times New Roman" w:hAnsi="Times New Roman" w:cs="Times New Roman"/>
        </w:rPr>
        <w:t>too</w:t>
      </w:r>
      <w:r w:rsidR="007D73FA">
        <w:rPr>
          <w:rFonts w:ascii="Times New Roman" w:hAnsi="Times New Roman" w:cs="Times New Roman"/>
        </w:rPr>
        <w:t>. I</w:t>
      </w:r>
      <w:r w:rsidR="006B2428">
        <w:rPr>
          <w:rFonts w:ascii="Times New Roman" w:hAnsi="Times New Roman" w:cs="Times New Roman"/>
        </w:rPr>
        <w:t xml:space="preserve"> a</w:t>
      </w:r>
      <w:r w:rsidR="007D73FA">
        <w:rPr>
          <w:rFonts w:ascii="Times New Roman" w:hAnsi="Times New Roman" w:cs="Times New Roman"/>
        </w:rPr>
        <w:t xml:space="preserve">m not sure how many of them have continued on to read post-colonial or </w:t>
      </w:r>
      <w:r w:rsidR="006072D9">
        <w:rPr>
          <w:rFonts w:ascii="Times New Roman" w:hAnsi="Times New Roman" w:cs="Times New Roman"/>
        </w:rPr>
        <w:t xml:space="preserve">post-development literature, but </w:t>
      </w:r>
      <w:r w:rsidR="00803D2D">
        <w:rPr>
          <w:rFonts w:ascii="Times New Roman" w:hAnsi="Times New Roman" w:cs="Times New Roman"/>
        </w:rPr>
        <w:t>I have a suspicion that in the</w:t>
      </w:r>
      <w:r w:rsidR="00C116B5">
        <w:rPr>
          <w:rFonts w:ascii="Times New Roman" w:hAnsi="Times New Roman" w:cs="Times New Roman"/>
        </w:rPr>
        <w:t xml:space="preserve"> seven</w:t>
      </w:r>
      <w:r w:rsidR="00803D2D">
        <w:rPr>
          <w:rFonts w:ascii="Times New Roman" w:hAnsi="Times New Roman" w:cs="Times New Roman"/>
        </w:rPr>
        <w:t xml:space="preserve"> years since </w:t>
      </w:r>
      <w:r w:rsidR="00340284">
        <w:rPr>
          <w:rFonts w:ascii="Times New Roman" w:hAnsi="Times New Roman" w:cs="Times New Roman"/>
        </w:rPr>
        <w:t>we</w:t>
      </w:r>
      <w:r w:rsidR="00803D2D">
        <w:rPr>
          <w:rFonts w:ascii="Times New Roman" w:hAnsi="Times New Roman" w:cs="Times New Roman"/>
        </w:rPr>
        <w:t xml:space="preserve"> graduated</w:t>
      </w:r>
      <w:r w:rsidR="00736A1A">
        <w:rPr>
          <w:rFonts w:ascii="Times New Roman" w:hAnsi="Times New Roman" w:cs="Times New Roman"/>
        </w:rPr>
        <w:t>,</w:t>
      </w:r>
      <w:r w:rsidR="00803D2D">
        <w:rPr>
          <w:rFonts w:ascii="Times New Roman" w:hAnsi="Times New Roman" w:cs="Times New Roman"/>
        </w:rPr>
        <w:t xml:space="preserve"> they have done </w:t>
      </w:r>
      <w:r w:rsidR="00937341">
        <w:rPr>
          <w:rFonts w:ascii="Times New Roman" w:hAnsi="Times New Roman" w:cs="Times New Roman"/>
        </w:rPr>
        <w:t>some</w:t>
      </w:r>
      <w:r w:rsidR="00803D2D">
        <w:rPr>
          <w:rFonts w:ascii="Times New Roman" w:hAnsi="Times New Roman" w:cs="Times New Roman"/>
        </w:rPr>
        <w:t xml:space="preserve"> self-reflection and now these experiences don’t sit so well with them.</w:t>
      </w:r>
      <w:r w:rsidR="00C90162">
        <w:rPr>
          <w:rFonts w:ascii="Times New Roman" w:hAnsi="Times New Roman" w:cs="Times New Roman"/>
        </w:rPr>
        <w:t xml:space="preserve"> </w:t>
      </w:r>
      <w:r w:rsidR="00736A1A">
        <w:rPr>
          <w:rFonts w:ascii="Times New Roman" w:hAnsi="Times New Roman" w:cs="Times New Roman"/>
          <w:i/>
          <w:iCs/>
        </w:rPr>
        <w:t xml:space="preserve">Who Are You and Why Are You Here? </w:t>
      </w:r>
      <w:r w:rsidR="00C116B5">
        <w:rPr>
          <w:rFonts w:ascii="Times New Roman" w:hAnsi="Times New Roman" w:cs="Times New Roman"/>
        </w:rPr>
        <w:t>is for me, for my Global Initiatives classes</w:t>
      </w:r>
      <w:r w:rsidR="00A635EF">
        <w:rPr>
          <w:rFonts w:ascii="Times New Roman" w:hAnsi="Times New Roman" w:cs="Times New Roman"/>
        </w:rPr>
        <w:t xml:space="preserve"> (and other former high school humanitarians)</w:t>
      </w:r>
      <w:r w:rsidR="00C116B5">
        <w:rPr>
          <w:rFonts w:ascii="Times New Roman" w:hAnsi="Times New Roman" w:cs="Times New Roman"/>
        </w:rPr>
        <w:t>, and for current adolescents who are considering doing humanitarian work.</w:t>
      </w:r>
      <w:r w:rsidR="00B4453F">
        <w:rPr>
          <w:rFonts w:ascii="Times New Roman" w:hAnsi="Times New Roman" w:cs="Times New Roman"/>
        </w:rPr>
        <w:t xml:space="preserve"> </w:t>
      </w:r>
      <w:r w:rsidR="00310A59">
        <w:rPr>
          <w:rFonts w:ascii="Times New Roman" w:hAnsi="Times New Roman" w:cs="Times New Roman"/>
        </w:rPr>
        <w:t xml:space="preserve">There is much to be said about </w:t>
      </w:r>
      <w:r w:rsidR="00736A1A">
        <w:rPr>
          <w:rFonts w:ascii="Times New Roman" w:hAnsi="Times New Roman" w:cs="Times New Roman"/>
        </w:rPr>
        <w:t xml:space="preserve">adolescent humanitarianism, and the aid industry more broadly, </w:t>
      </w:r>
      <w:r w:rsidR="004B4B97">
        <w:rPr>
          <w:rFonts w:ascii="Times New Roman" w:hAnsi="Times New Roman" w:cs="Times New Roman"/>
        </w:rPr>
        <w:t xml:space="preserve">that I do not even touch </w:t>
      </w:r>
      <w:r w:rsidR="00A474E9">
        <w:rPr>
          <w:rFonts w:ascii="Times New Roman" w:hAnsi="Times New Roman" w:cs="Times New Roman"/>
        </w:rPr>
        <w:t>in this zine</w:t>
      </w:r>
      <w:r w:rsidR="002321DC">
        <w:rPr>
          <w:rFonts w:ascii="Times New Roman" w:hAnsi="Times New Roman" w:cs="Times New Roman"/>
        </w:rPr>
        <w:t>.</w:t>
      </w:r>
      <w:r w:rsidR="002A47D8">
        <w:rPr>
          <w:rFonts w:ascii="Times New Roman" w:hAnsi="Times New Roman" w:cs="Times New Roman"/>
        </w:rPr>
        <w:t xml:space="preserve"> But for </w:t>
      </w:r>
      <w:r w:rsidR="006A089D">
        <w:rPr>
          <w:rFonts w:ascii="Times New Roman" w:hAnsi="Times New Roman" w:cs="Times New Roman"/>
        </w:rPr>
        <w:t>now</w:t>
      </w:r>
      <w:r w:rsidR="002A47D8">
        <w:rPr>
          <w:rFonts w:ascii="Times New Roman" w:hAnsi="Times New Roman" w:cs="Times New Roman"/>
        </w:rPr>
        <w:t xml:space="preserve">, </w:t>
      </w:r>
      <w:r w:rsidR="00DB1F73">
        <w:rPr>
          <w:rFonts w:ascii="Times New Roman" w:hAnsi="Times New Roman" w:cs="Times New Roman"/>
        </w:rPr>
        <w:t xml:space="preserve">I </w:t>
      </w:r>
      <w:r w:rsidR="00E25C82">
        <w:rPr>
          <w:rFonts w:ascii="Times New Roman" w:hAnsi="Times New Roman" w:cs="Times New Roman"/>
        </w:rPr>
        <w:t>will</w:t>
      </w:r>
      <w:r w:rsidR="00DB1F73">
        <w:rPr>
          <w:rFonts w:ascii="Times New Roman" w:hAnsi="Times New Roman" w:cs="Times New Roman"/>
        </w:rPr>
        <w:t xml:space="preserve"> </w:t>
      </w:r>
      <w:r w:rsidR="00AA7A2C">
        <w:rPr>
          <w:rFonts w:ascii="Times New Roman" w:hAnsi="Times New Roman" w:cs="Times New Roman"/>
        </w:rPr>
        <w:t>use</w:t>
      </w:r>
      <w:r w:rsidR="00DB1F73">
        <w:rPr>
          <w:rFonts w:ascii="Times New Roman" w:hAnsi="Times New Roman" w:cs="Times New Roman"/>
        </w:rPr>
        <w:t xml:space="preserve"> my subject position to argue</w:t>
      </w:r>
      <w:r w:rsidR="000053D6">
        <w:rPr>
          <w:rFonts w:ascii="Times New Roman" w:hAnsi="Times New Roman" w:cs="Times New Roman"/>
        </w:rPr>
        <w:t xml:space="preserve"> that through </w:t>
      </w:r>
      <w:r w:rsidR="00E45963">
        <w:rPr>
          <w:rFonts w:ascii="Times New Roman" w:hAnsi="Times New Roman" w:cs="Times New Roman"/>
        </w:rPr>
        <w:t>voluntourism,</w:t>
      </w:r>
      <w:r w:rsidR="001D26C0">
        <w:rPr>
          <w:rFonts w:ascii="Times New Roman" w:hAnsi="Times New Roman" w:cs="Times New Roman"/>
        </w:rPr>
        <w:t xml:space="preserve"> adolescents are capable of upholding the West’s colonial power</w:t>
      </w:r>
      <w:r w:rsidR="0074091F">
        <w:rPr>
          <w:rFonts w:ascii="Times New Roman" w:hAnsi="Times New Roman" w:cs="Times New Roman"/>
        </w:rPr>
        <w:t>.</w:t>
      </w:r>
    </w:p>
    <w:p w14:paraId="5FA83DA9" w14:textId="248300ED" w:rsidR="00214837" w:rsidRDefault="00214837" w:rsidP="00B4453F">
      <w:pPr>
        <w:spacing w:line="480" w:lineRule="auto"/>
        <w:rPr>
          <w:rFonts w:ascii="Times New Roman" w:hAnsi="Times New Roman" w:cs="Times New Roman"/>
        </w:rPr>
      </w:pPr>
      <w:r>
        <w:rPr>
          <w:rFonts w:ascii="Times New Roman" w:hAnsi="Times New Roman" w:cs="Times New Roman"/>
        </w:rPr>
        <w:lastRenderedPageBreak/>
        <w:tab/>
      </w:r>
      <w:r w:rsidR="00443881">
        <w:rPr>
          <w:rFonts w:ascii="Times New Roman" w:hAnsi="Times New Roman" w:cs="Times New Roman"/>
        </w:rPr>
        <w:t>The</w:t>
      </w:r>
      <w:r>
        <w:rPr>
          <w:rFonts w:ascii="Times New Roman" w:hAnsi="Times New Roman" w:cs="Times New Roman"/>
        </w:rPr>
        <w:t xml:space="preserve"> first part of </w:t>
      </w:r>
      <w:r w:rsidR="000B217E">
        <w:rPr>
          <w:rFonts w:ascii="Times New Roman" w:hAnsi="Times New Roman" w:cs="Times New Roman"/>
        </w:rPr>
        <w:t xml:space="preserve">my zine </w:t>
      </w:r>
      <w:r w:rsidR="00443881">
        <w:rPr>
          <w:rFonts w:ascii="Times New Roman" w:hAnsi="Times New Roman" w:cs="Times New Roman"/>
        </w:rPr>
        <w:t>hails</w:t>
      </w:r>
      <w:r w:rsidR="00192D92">
        <w:rPr>
          <w:rFonts w:ascii="Times New Roman" w:hAnsi="Times New Roman" w:cs="Times New Roman"/>
        </w:rPr>
        <w:t xml:space="preserve"> my readership to identify with me </w:t>
      </w:r>
      <w:r w:rsidR="00B52C59">
        <w:rPr>
          <w:rFonts w:ascii="Times New Roman" w:hAnsi="Times New Roman" w:cs="Times New Roman"/>
        </w:rPr>
        <w:t>in a parody of</w:t>
      </w:r>
      <w:r w:rsidR="002A47D8">
        <w:rPr>
          <w:rFonts w:ascii="Times New Roman" w:hAnsi="Times New Roman" w:cs="Times New Roman"/>
        </w:rPr>
        <w:t xml:space="preserve"> </w:t>
      </w:r>
      <w:r w:rsidR="00165CA7">
        <w:rPr>
          <w:rFonts w:ascii="Times New Roman" w:hAnsi="Times New Roman" w:cs="Times New Roman"/>
        </w:rPr>
        <w:t>my</w:t>
      </w:r>
      <w:r w:rsidR="002A47D8">
        <w:rPr>
          <w:rFonts w:ascii="Times New Roman" w:hAnsi="Times New Roman" w:cs="Times New Roman"/>
        </w:rPr>
        <w:t xml:space="preserve"> former</w:t>
      </w:r>
      <w:r w:rsidR="00165CA7">
        <w:rPr>
          <w:rFonts w:ascii="Times New Roman" w:hAnsi="Times New Roman" w:cs="Times New Roman"/>
        </w:rPr>
        <w:t xml:space="preserve"> position as a humanitarian informant</w:t>
      </w:r>
      <w:r w:rsidR="00766F04">
        <w:rPr>
          <w:rFonts w:ascii="Times New Roman" w:hAnsi="Times New Roman" w:cs="Times New Roman"/>
        </w:rPr>
        <w:t xml:space="preserve"> </w:t>
      </w:r>
      <w:r w:rsidR="00CF5940">
        <w:rPr>
          <w:rFonts w:ascii="Times New Roman" w:hAnsi="Times New Roman" w:cs="Times New Roman"/>
        </w:rPr>
        <w:t>–</w:t>
      </w:r>
      <w:r w:rsidR="00766F04">
        <w:rPr>
          <w:rFonts w:ascii="Times New Roman" w:hAnsi="Times New Roman" w:cs="Times New Roman"/>
        </w:rPr>
        <w:t xml:space="preserve"> </w:t>
      </w:r>
      <w:r w:rsidR="00CF5940">
        <w:rPr>
          <w:rFonts w:ascii="Times New Roman" w:hAnsi="Times New Roman" w:cs="Times New Roman"/>
        </w:rPr>
        <w:t xml:space="preserve">someone </w:t>
      </w:r>
      <w:r w:rsidR="008B609C">
        <w:rPr>
          <w:rFonts w:ascii="Times New Roman" w:hAnsi="Times New Roman" w:cs="Times New Roman"/>
        </w:rPr>
        <w:t>who has the privileged position to witness global poverty</w:t>
      </w:r>
      <w:r w:rsidR="009724CD">
        <w:rPr>
          <w:rFonts w:ascii="Times New Roman" w:hAnsi="Times New Roman" w:cs="Times New Roman"/>
        </w:rPr>
        <w:t xml:space="preserve"> (but not experience it)</w:t>
      </w:r>
      <w:r w:rsidR="008B609C">
        <w:rPr>
          <w:rFonts w:ascii="Times New Roman" w:hAnsi="Times New Roman" w:cs="Times New Roman"/>
        </w:rPr>
        <w:t>, and whose word as a Canadian</w:t>
      </w:r>
      <w:r w:rsidR="00D17587">
        <w:rPr>
          <w:rFonts w:ascii="Times New Roman" w:hAnsi="Times New Roman" w:cs="Times New Roman"/>
        </w:rPr>
        <w:t xml:space="preserve"> (and especially a</w:t>
      </w:r>
      <w:r w:rsidR="009B7B8A">
        <w:rPr>
          <w:rFonts w:ascii="Times New Roman" w:hAnsi="Times New Roman" w:cs="Times New Roman"/>
        </w:rPr>
        <w:t xml:space="preserve"> girl whose family are immigrants</w:t>
      </w:r>
      <w:r w:rsidR="00D17587">
        <w:rPr>
          <w:rFonts w:ascii="Times New Roman" w:hAnsi="Times New Roman" w:cs="Times New Roman"/>
        </w:rPr>
        <w:t>)</w:t>
      </w:r>
      <w:r w:rsidR="008B609C">
        <w:rPr>
          <w:rFonts w:ascii="Times New Roman" w:hAnsi="Times New Roman" w:cs="Times New Roman"/>
        </w:rPr>
        <w:t xml:space="preserve"> can be trusted </w:t>
      </w:r>
      <w:r w:rsidR="00237DA1">
        <w:rPr>
          <w:rFonts w:ascii="Times New Roman" w:hAnsi="Times New Roman" w:cs="Times New Roman"/>
        </w:rPr>
        <w:t xml:space="preserve">based on global </w:t>
      </w:r>
      <w:r w:rsidR="0076083C">
        <w:rPr>
          <w:rFonts w:ascii="Times New Roman" w:hAnsi="Times New Roman" w:cs="Times New Roman"/>
        </w:rPr>
        <w:t xml:space="preserve">ideas about </w:t>
      </w:r>
      <w:r w:rsidR="00E25C63">
        <w:rPr>
          <w:rFonts w:ascii="Times New Roman" w:hAnsi="Times New Roman" w:cs="Times New Roman"/>
        </w:rPr>
        <w:t>international relations</w:t>
      </w:r>
      <w:r w:rsidR="00BF0311">
        <w:rPr>
          <w:rFonts w:ascii="Times New Roman" w:hAnsi="Times New Roman" w:cs="Times New Roman"/>
        </w:rPr>
        <w:t xml:space="preserve">. </w:t>
      </w:r>
      <w:r w:rsidR="00DA1600">
        <w:rPr>
          <w:rFonts w:ascii="Times New Roman" w:hAnsi="Times New Roman" w:cs="Times New Roman"/>
        </w:rPr>
        <w:t xml:space="preserve">The title </w:t>
      </w:r>
      <w:r w:rsidR="00DA1600">
        <w:rPr>
          <w:rFonts w:ascii="Times New Roman" w:hAnsi="Times New Roman" w:cs="Times New Roman"/>
          <w:i/>
          <w:iCs/>
        </w:rPr>
        <w:t>Who Are You and Why Are You Here?</w:t>
      </w:r>
      <w:r w:rsidR="00DA1600">
        <w:rPr>
          <w:rFonts w:ascii="Times New Roman" w:hAnsi="Times New Roman" w:cs="Times New Roman"/>
        </w:rPr>
        <w:t xml:space="preserve"> is a reference to that question that </w:t>
      </w:r>
      <w:proofErr w:type="spellStart"/>
      <w:r w:rsidR="00DA1600">
        <w:rPr>
          <w:rFonts w:ascii="Times New Roman" w:hAnsi="Times New Roman" w:cs="Times New Roman"/>
        </w:rPr>
        <w:t>voluntourists</w:t>
      </w:r>
      <w:proofErr w:type="spellEnd"/>
      <w:r w:rsidR="00DA1600">
        <w:rPr>
          <w:rFonts w:ascii="Times New Roman" w:hAnsi="Times New Roman" w:cs="Times New Roman"/>
        </w:rPr>
        <w:t xml:space="preserve"> should be familiar with; it is often asked in a </w:t>
      </w:r>
      <w:r w:rsidR="00724AA5">
        <w:rPr>
          <w:rFonts w:ascii="Times New Roman" w:hAnsi="Times New Roman" w:cs="Times New Roman"/>
        </w:rPr>
        <w:t>circle</w:t>
      </w:r>
      <w:r w:rsidR="00DA1600">
        <w:rPr>
          <w:rFonts w:ascii="Times New Roman" w:hAnsi="Times New Roman" w:cs="Times New Roman"/>
        </w:rPr>
        <w:t xml:space="preserve"> discussion on the first evening of a humanitarian trip. This question asks </w:t>
      </w:r>
      <w:proofErr w:type="spellStart"/>
      <w:r w:rsidR="00DA1600">
        <w:rPr>
          <w:rFonts w:ascii="Times New Roman" w:hAnsi="Times New Roman" w:cs="Times New Roman"/>
        </w:rPr>
        <w:t>voluntourists</w:t>
      </w:r>
      <w:proofErr w:type="spellEnd"/>
      <w:r w:rsidR="00DA1600">
        <w:rPr>
          <w:rFonts w:ascii="Times New Roman" w:hAnsi="Times New Roman" w:cs="Times New Roman"/>
        </w:rPr>
        <w:t xml:space="preserve"> to acknowledge their </w:t>
      </w:r>
      <w:r w:rsidR="00B52C59">
        <w:rPr>
          <w:rFonts w:ascii="Times New Roman" w:hAnsi="Times New Roman" w:cs="Times New Roman"/>
        </w:rPr>
        <w:t>status</w:t>
      </w:r>
      <w:r w:rsidR="00DA1600">
        <w:rPr>
          <w:rFonts w:ascii="Times New Roman" w:hAnsi="Times New Roman" w:cs="Times New Roman"/>
        </w:rPr>
        <w:t xml:space="preserve"> as Westerners</w:t>
      </w:r>
      <w:r w:rsidR="00116550">
        <w:rPr>
          <w:rFonts w:ascii="Times New Roman" w:hAnsi="Times New Roman" w:cs="Times New Roman"/>
        </w:rPr>
        <w:t xml:space="preserve"> </w:t>
      </w:r>
      <w:r w:rsidR="00BE63A2">
        <w:rPr>
          <w:rFonts w:ascii="Times New Roman" w:hAnsi="Times New Roman" w:cs="Times New Roman"/>
        </w:rPr>
        <w:t>and</w:t>
      </w:r>
      <w:r w:rsidR="00DA1600">
        <w:rPr>
          <w:rFonts w:ascii="Times New Roman" w:hAnsi="Times New Roman" w:cs="Times New Roman"/>
        </w:rPr>
        <w:t xml:space="preserve"> </w:t>
      </w:r>
      <w:r w:rsidR="00116550">
        <w:rPr>
          <w:rFonts w:ascii="Times New Roman" w:hAnsi="Times New Roman" w:cs="Times New Roman"/>
        </w:rPr>
        <w:t>position</w:t>
      </w:r>
      <w:r w:rsidR="00DA1600">
        <w:rPr>
          <w:rFonts w:ascii="Times New Roman" w:hAnsi="Times New Roman" w:cs="Times New Roman"/>
        </w:rPr>
        <w:t xml:space="preserve"> the host country as in need of their help</w:t>
      </w:r>
      <w:r w:rsidR="00BE63A2">
        <w:rPr>
          <w:rFonts w:ascii="Times New Roman" w:hAnsi="Times New Roman" w:cs="Times New Roman"/>
        </w:rPr>
        <w:t>, thus</w:t>
      </w:r>
      <w:r w:rsidR="00DA1600">
        <w:rPr>
          <w:rFonts w:ascii="Times New Roman" w:hAnsi="Times New Roman" w:cs="Times New Roman"/>
        </w:rPr>
        <w:t xml:space="preserve"> justifying their presence there. </w:t>
      </w:r>
      <w:r w:rsidR="008403CE">
        <w:rPr>
          <w:rFonts w:ascii="Times New Roman" w:hAnsi="Times New Roman" w:cs="Times New Roman"/>
        </w:rPr>
        <w:t xml:space="preserve">Even if </w:t>
      </w:r>
      <w:r w:rsidR="009724CD">
        <w:rPr>
          <w:rFonts w:ascii="Times New Roman" w:hAnsi="Times New Roman" w:cs="Times New Roman"/>
        </w:rPr>
        <w:t>some</w:t>
      </w:r>
      <w:r w:rsidR="008403CE">
        <w:rPr>
          <w:rFonts w:ascii="Times New Roman" w:hAnsi="Times New Roman" w:cs="Times New Roman"/>
        </w:rPr>
        <w:t xml:space="preserve"> readers </w:t>
      </w:r>
      <w:r w:rsidR="009724CD">
        <w:rPr>
          <w:rFonts w:ascii="Times New Roman" w:hAnsi="Times New Roman" w:cs="Times New Roman"/>
        </w:rPr>
        <w:t>are</w:t>
      </w:r>
      <w:r w:rsidR="008403CE">
        <w:rPr>
          <w:rFonts w:ascii="Times New Roman" w:hAnsi="Times New Roman" w:cs="Times New Roman"/>
        </w:rPr>
        <w:t xml:space="preserve"> </w:t>
      </w:r>
      <w:r w:rsidR="00B849E0">
        <w:rPr>
          <w:rFonts w:ascii="Times New Roman" w:hAnsi="Times New Roman" w:cs="Times New Roman"/>
        </w:rPr>
        <w:t>un</w:t>
      </w:r>
      <w:r w:rsidR="008403CE">
        <w:rPr>
          <w:rFonts w:ascii="Times New Roman" w:hAnsi="Times New Roman" w:cs="Times New Roman"/>
        </w:rPr>
        <w:t>familiar with this question, I present my</w:t>
      </w:r>
      <w:r w:rsidR="004A1FED">
        <w:rPr>
          <w:rFonts w:ascii="Times New Roman" w:hAnsi="Times New Roman" w:cs="Times New Roman"/>
        </w:rPr>
        <w:t>self through</w:t>
      </w:r>
      <w:r w:rsidR="008403CE">
        <w:rPr>
          <w:rFonts w:ascii="Times New Roman" w:hAnsi="Times New Roman" w:cs="Times New Roman"/>
        </w:rPr>
        <w:t xml:space="preserve"> </w:t>
      </w:r>
      <w:r w:rsidR="00B84223">
        <w:rPr>
          <w:rFonts w:ascii="Times New Roman" w:hAnsi="Times New Roman" w:cs="Times New Roman"/>
        </w:rPr>
        <w:t>personal anecdote</w:t>
      </w:r>
      <w:r w:rsidR="008403CE">
        <w:rPr>
          <w:rFonts w:ascii="Times New Roman" w:hAnsi="Times New Roman" w:cs="Times New Roman"/>
        </w:rPr>
        <w:t>s</w:t>
      </w:r>
      <w:r w:rsidR="00CC63C2">
        <w:rPr>
          <w:rFonts w:ascii="Times New Roman" w:hAnsi="Times New Roman" w:cs="Times New Roman"/>
        </w:rPr>
        <w:t xml:space="preserve"> and</w:t>
      </w:r>
      <w:r w:rsidR="00B84223">
        <w:rPr>
          <w:rFonts w:ascii="Times New Roman" w:hAnsi="Times New Roman" w:cs="Times New Roman"/>
        </w:rPr>
        <w:t xml:space="preserve"> testimon</w:t>
      </w:r>
      <w:r w:rsidR="008403CE">
        <w:rPr>
          <w:rFonts w:ascii="Times New Roman" w:hAnsi="Times New Roman" w:cs="Times New Roman"/>
        </w:rPr>
        <w:t>ies</w:t>
      </w:r>
      <w:r w:rsidR="00EB133E">
        <w:rPr>
          <w:rFonts w:ascii="Times New Roman" w:hAnsi="Times New Roman" w:cs="Times New Roman"/>
        </w:rPr>
        <w:t xml:space="preserve">, and </w:t>
      </w:r>
      <w:r w:rsidR="00CC63C2">
        <w:rPr>
          <w:rFonts w:ascii="Times New Roman" w:hAnsi="Times New Roman" w:cs="Times New Roman"/>
        </w:rPr>
        <w:t xml:space="preserve">use </w:t>
      </w:r>
      <w:r w:rsidR="00EB133E">
        <w:rPr>
          <w:rFonts w:ascii="Times New Roman" w:hAnsi="Times New Roman" w:cs="Times New Roman"/>
        </w:rPr>
        <w:t>image</w:t>
      </w:r>
      <w:r w:rsidR="00C54615">
        <w:rPr>
          <w:rFonts w:ascii="Times New Roman" w:hAnsi="Times New Roman" w:cs="Times New Roman"/>
        </w:rPr>
        <w:t>ry</w:t>
      </w:r>
      <w:r w:rsidR="00BE2693">
        <w:rPr>
          <w:rFonts w:ascii="Times New Roman" w:hAnsi="Times New Roman" w:cs="Times New Roman"/>
        </w:rPr>
        <w:t xml:space="preserve"> and aesthetics</w:t>
      </w:r>
      <w:r w:rsidR="004A1FED">
        <w:rPr>
          <w:rFonts w:ascii="Times New Roman" w:hAnsi="Times New Roman" w:cs="Times New Roman"/>
        </w:rPr>
        <w:t xml:space="preserve"> </w:t>
      </w:r>
      <w:r w:rsidR="00EB133E">
        <w:rPr>
          <w:rFonts w:ascii="Times New Roman" w:hAnsi="Times New Roman" w:cs="Times New Roman"/>
        </w:rPr>
        <w:t xml:space="preserve">so that my audience </w:t>
      </w:r>
      <w:r w:rsidR="00593B7D">
        <w:rPr>
          <w:rFonts w:ascii="Times New Roman" w:hAnsi="Times New Roman" w:cs="Times New Roman"/>
        </w:rPr>
        <w:t>finds me relatable</w:t>
      </w:r>
      <w:r w:rsidR="00EB133E">
        <w:rPr>
          <w:rFonts w:ascii="Times New Roman" w:hAnsi="Times New Roman" w:cs="Times New Roman"/>
        </w:rPr>
        <w:t xml:space="preserve">. These </w:t>
      </w:r>
      <w:r w:rsidR="00E44B47">
        <w:rPr>
          <w:rFonts w:ascii="Times New Roman" w:hAnsi="Times New Roman" w:cs="Times New Roman"/>
        </w:rPr>
        <w:t>narrative strategies</w:t>
      </w:r>
      <w:r w:rsidR="00B84223">
        <w:rPr>
          <w:rFonts w:ascii="Times New Roman" w:hAnsi="Times New Roman" w:cs="Times New Roman"/>
        </w:rPr>
        <w:t xml:space="preserve"> fit within the genre of humanitarian life narratives,</w:t>
      </w:r>
      <w:r w:rsidR="002A47D8">
        <w:rPr>
          <w:rFonts w:ascii="Times New Roman" w:hAnsi="Times New Roman" w:cs="Times New Roman"/>
        </w:rPr>
        <w:t xml:space="preserve"> particularly the memoir-</w:t>
      </w:r>
      <w:proofErr w:type="spellStart"/>
      <w:r w:rsidR="002A47D8">
        <w:rPr>
          <w:rFonts w:ascii="Times New Roman" w:hAnsi="Times New Roman" w:cs="Times New Roman"/>
        </w:rPr>
        <w:t>festo</w:t>
      </w:r>
      <w:proofErr w:type="spellEnd"/>
      <w:r w:rsidR="002A47D8">
        <w:rPr>
          <w:rFonts w:ascii="Times New Roman" w:hAnsi="Times New Roman" w:cs="Times New Roman"/>
        </w:rPr>
        <w:t>,</w:t>
      </w:r>
      <w:r w:rsidR="00B84223">
        <w:rPr>
          <w:rFonts w:ascii="Times New Roman" w:hAnsi="Times New Roman" w:cs="Times New Roman"/>
        </w:rPr>
        <w:t xml:space="preserve"> but to </w:t>
      </w:r>
      <w:r w:rsidR="00E44B47">
        <w:rPr>
          <w:rFonts w:ascii="Times New Roman" w:hAnsi="Times New Roman" w:cs="Times New Roman"/>
        </w:rPr>
        <w:t xml:space="preserve">a different end than </w:t>
      </w:r>
      <w:r w:rsidR="003D56BF">
        <w:rPr>
          <w:rFonts w:ascii="Times New Roman" w:hAnsi="Times New Roman" w:cs="Times New Roman"/>
        </w:rPr>
        <w:t>most</w:t>
      </w:r>
      <w:r w:rsidR="009B6EEB">
        <w:rPr>
          <w:rFonts w:ascii="Times New Roman" w:hAnsi="Times New Roman" w:cs="Times New Roman"/>
        </w:rPr>
        <w:t xml:space="preserve"> (</w:t>
      </w:r>
      <w:proofErr w:type="spellStart"/>
      <w:r w:rsidR="009B6EEB">
        <w:rPr>
          <w:rFonts w:ascii="Times New Roman" w:hAnsi="Times New Roman" w:cs="Times New Roman"/>
        </w:rPr>
        <w:t>Jefferess</w:t>
      </w:r>
      <w:proofErr w:type="spellEnd"/>
      <w:r w:rsidR="009B6EEB">
        <w:rPr>
          <w:rFonts w:ascii="Times New Roman" w:hAnsi="Times New Roman" w:cs="Times New Roman"/>
        </w:rPr>
        <w:t>, “2V2”)</w:t>
      </w:r>
      <w:r w:rsidR="00B84223">
        <w:rPr>
          <w:rFonts w:ascii="Times New Roman" w:hAnsi="Times New Roman" w:cs="Times New Roman"/>
        </w:rPr>
        <w:t xml:space="preserve">. </w:t>
      </w:r>
      <w:r w:rsidR="000425EB">
        <w:rPr>
          <w:rFonts w:ascii="Times New Roman" w:hAnsi="Times New Roman" w:cs="Times New Roman"/>
        </w:rPr>
        <w:t xml:space="preserve">My goal </w:t>
      </w:r>
      <w:r w:rsidR="007D79A2">
        <w:rPr>
          <w:rFonts w:ascii="Times New Roman" w:hAnsi="Times New Roman" w:cs="Times New Roman"/>
        </w:rPr>
        <w:t xml:space="preserve">with this zine </w:t>
      </w:r>
      <w:r w:rsidR="000425EB">
        <w:rPr>
          <w:rFonts w:ascii="Times New Roman" w:hAnsi="Times New Roman" w:cs="Times New Roman"/>
        </w:rPr>
        <w:t xml:space="preserve">is to </w:t>
      </w:r>
      <w:r w:rsidR="008A5D87">
        <w:rPr>
          <w:rFonts w:ascii="Times New Roman" w:hAnsi="Times New Roman" w:cs="Times New Roman"/>
        </w:rPr>
        <w:t>manifest</w:t>
      </w:r>
      <w:r w:rsidR="000425EB">
        <w:rPr>
          <w:rFonts w:ascii="Times New Roman" w:hAnsi="Times New Roman" w:cs="Times New Roman"/>
        </w:rPr>
        <w:t xml:space="preserve"> the humanitarian informant in a way that informs </w:t>
      </w:r>
      <w:r w:rsidR="00C83F3E">
        <w:rPr>
          <w:rFonts w:ascii="Times New Roman" w:hAnsi="Times New Roman" w:cs="Times New Roman"/>
        </w:rPr>
        <w:t xml:space="preserve">my readers </w:t>
      </w:r>
      <w:r w:rsidR="000425EB">
        <w:rPr>
          <w:rFonts w:ascii="Times New Roman" w:hAnsi="Times New Roman" w:cs="Times New Roman"/>
        </w:rPr>
        <w:t xml:space="preserve">about the </w:t>
      </w:r>
      <w:r w:rsidR="00216FF7">
        <w:rPr>
          <w:rFonts w:ascii="Times New Roman" w:hAnsi="Times New Roman" w:cs="Times New Roman"/>
        </w:rPr>
        <w:t>problems with humanitarian</w:t>
      </w:r>
      <w:r w:rsidR="00480948">
        <w:rPr>
          <w:rFonts w:ascii="Times New Roman" w:hAnsi="Times New Roman" w:cs="Times New Roman"/>
        </w:rPr>
        <w:t>ism</w:t>
      </w:r>
      <w:r w:rsidR="00AB1E8A">
        <w:rPr>
          <w:rFonts w:ascii="Times New Roman" w:hAnsi="Times New Roman" w:cs="Times New Roman"/>
        </w:rPr>
        <w:t xml:space="preserve">, rather than </w:t>
      </w:r>
      <w:r w:rsidR="00C83F3E">
        <w:rPr>
          <w:rFonts w:ascii="Times New Roman" w:hAnsi="Times New Roman" w:cs="Times New Roman"/>
        </w:rPr>
        <w:t xml:space="preserve">affirm </w:t>
      </w:r>
      <w:r w:rsidR="00F46822">
        <w:rPr>
          <w:rFonts w:ascii="Times New Roman" w:hAnsi="Times New Roman" w:cs="Times New Roman"/>
        </w:rPr>
        <w:t>the power of the aid industry</w:t>
      </w:r>
      <w:r w:rsidR="00F46822" w:rsidRPr="007D79A2">
        <w:rPr>
          <w:rFonts w:ascii="Times New Roman" w:hAnsi="Times New Roman" w:cs="Times New Roman"/>
        </w:rPr>
        <w:t>.</w:t>
      </w:r>
      <w:r w:rsidR="007D79A2" w:rsidRPr="007D79A2">
        <w:rPr>
          <w:rFonts w:ascii="Times New Roman" w:hAnsi="Times New Roman" w:cs="Times New Roman"/>
        </w:rPr>
        <w:t xml:space="preserve"> </w:t>
      </w:r>
      <w:r w:rsidR="007D79A2">
        <w:rPr>
          <w:rFonts w:ascii="Times New Roman" w:hAnsi="Times New Roman" w:cs="Times New Roman"/>
        </w:rPr>
        <w:t xml:space="preserve">When I was an </w:t>
      </w:r>
      <w:r w:rsidR="000A040A">
        <w:rPr>
          <w:rFonts w:ascii="Times New Roman" w:hAnsi="Times New Roman" w:cs="Times New Roman"/>
        </w:rPr>
        <w:t xml:space="preserve">unpaid </w:t>
      </w:r>
      <w:r w:rsidR="007D79A2">
        <w:rPr>
          <w:rFonts w:ascii="Times New Roman" w:hAnsi="Times New Roman" w:cs="Times New Roman"/>
        </w:rPr>
        <w:t>intern for Live Different in 2014</w:t>
      </w:r>
      <w:r w:rsidR="000A040A">
        <w:rPr>
          <w:rFonts w:ascii="Times New Roman" w:hAnsi="Times New Roman" w:cs="Times New Roman"/>
        </w:rPr>
        <w:t xml:space="preserve"> (actually, I paid to be an intern)</w:t>
      </w:r>
      <w:r w:rsidR="007D79A2">
        <w:rPr>
          <w:rFonts w:ascii="Times New Roman" w:hAnsi="Times New Roman" w:cs="Times New Roman"/>
        </w:rPr>
        <w:t>, I</w:t>
      </w:r>
      <w:r w:rsidR="007D79A2" w:rsidRPr="007D79A2">
        <w:rPr>
          <w:rFonts w:ascii="Times New Roman" w:hAnsi="Times New Roman" w:cs="Times New Roman"/>
        </w:rPr>
        <w:t xml:space="preserve"> </w:t>
      </w:r>
      <w:r w:rsidR="007D79A2">
        <w:rPr>
          <w:rFonts w:ascii="Times New Roman" w:hAnsi="Times New Roman" w:cs="Times New Roman"/>
        </w:rPr>
        <w:t xml:space="preserve">used </w:t>
      </w:r>
      <w:r w:rsidR="000A040A">
        <w:rPr>
          <w:rFonts w:ascii="Times New Roman" w:hAnsi="Times New Roman" w:cs="Times New Roman"/>
        </w:rPr>
        <w:t xml:space="preserve">my </w:t>
      </w:r>
      <w:r w:rsidR="00C92027">
        <w:rPr>
          <w:rFonts w:ascii="Times New Roman" w:hAnsi="Times New Roman" w:cs="Times New Roman"/>
        </w:rPr>
        <w:t>subjectivity</w:t>
      </w:r>
      <w:r w:rsidR="000A040A">
        <w:rPr>
          <w:rFonts w:ascii="Times New Roman" w:hAnsi="Times New Roman" w:cs="Times New Roman"/>
        </w:rPr>
        <w:t xml:space="preserve"> as a charismatic</w:t>
      </w:r>
      <w:r w:rsidR="00DC6F37">
        <w:rPr>
          <w:rFonts w:ascii="Times New Roman" w:hAnsi="Times New Roman" w:cs="Times New Roman"/>
        </w:rPr>
        <w:t>, female</w:t>
      </w:r>
      <w:r w:rsidR="000A040A">
        <w:rPr>
          <w:rFonts w:ascii="Times New Roman" w:hAnsi="Times New Roman" w:cs="Times New Roman"/>
        </w:rPr>
        <w:t xml:space="preserve"> humanitarian informant</w:t>
      </w:r>
      <w:r w:rsidR="007D79A2" w:rsidRPr="007D79A2">
        <w:rPr>
          <w:rFonts w:ascii="Times New Roman" w:hAnsi="Times New Roman" w:cs="Times New Roman"/>
        </w:rPr>
        <w:t xml:space="preserve"> in a video I made as part of my internship (Plisic). </w:t>
      </w:r>
      <w:r w:rsidR="000102F7">
        <w:rPr>
          <w:rFonts w:ascii="Times New Roman" w:hAnsi="Times New Roman" w:cs="Times New Roman"/>
        </w:rPr>
        <w:t>The video</w:t>
      </w:r>
      <w:r w:rsidR="007D79A2" w:rsidRPr="007D79A2">
        <w:rPr>
          <w:rFonts w:ascii="Times New Roman" w:hAnsi="Times New Roman" w:cs="Times New Roman"/>
        </w:rPr>
        <w:t xml:space="preserve"> was used as “cultural education” material for the volunteers who would be building houses, and it completely erases the ways in which Haiti and the Dominican Republic have been, and continue to be</w:t>
      </w:r>
      <w:r w:rsidR="007D79A2">
        <w:rPr>
          <w:rFonts w:ascii="Times New Roman" w:hAnsi="Times New Roman" w:cs="Times New Roman"/>
        </w:rPr>
        <w:t>,</w:t>
      </w:r>
      <w:r w:rsidR="007D79A2" w:rsidRPr="007D79A2">
        <w:rPr>
          <w:rFonts w:ascii="Times New Roman" w:hAnsi="Times New Roman" w:cs="Times New Roman"/>
        </w:rPr>
        <w:t xml:space="preserve"> colonized and caught up in imperial globalization. The main sources I consulted were likely Wikipedia, Travel Advisor and NGO websites – this is why it is so important that I include non-Western writers in my suggestions for further reading.</w:t>
      </w:r>
      <w:r w:rsidR="00F261C2">
        <w:rPr>
          <w:rFonts w:ascii="Times New Roman" w:hAnsi="Times New Roman" w:cs="Times New Roman"/>
        </w:rPr>
        <w:t xml:space="preserve"> On a personal</w:t>
      </w:r>
      <w:r w:rsidR="002C3F3D">
        <w:rPr>
          <w:rFonts w:ascii="Times New Roman" w:hAnsi="Times New Roman" w:cs="Times New Roman"/>
        </w:rPr>
        <w:t>/ moral</w:t>
      </w:r>
      <w:r w:rsidR="00F261C2">
        <w:rPr>
          <w:rFonts w:ascii="Times New Roman" w:hAnsi="Times New Roman" w:cs="Times New Roman"/>
        </w:rPr>
        <w:t xml:space="preserve"> level, </w:t>
      </w:r>
      <w:r w:rsidR="00F261C2">
        <w:rPr>
          <w:rFonts w:ascii="Times New Roman" w:hAnsi="Times New Roman" w:cs="Times New Roman"/>
          <w:i/>
          <w:iCs/>
        </w:rPr>
        <w:t xml:space="preserve">Who Are You and Why Are You Here </w:t>
      </w:r>
      <w:r w:rsidR="00F261C2">
        <w:rPr>
          <w:rFonts w:ascii="Times New Roman" w:hAnsi="Times New Roman" w:cs="Times New Roman"/>
        </w:rPr>
        <w:t xml:space="preserve">functions as </w:t>
      </w:r>
      <w:r w:rsidR="005965A5">
        <w:rPr>
          <w:rFonts w:ascii="Times New Roman" w:hAnsi="Times New Roman" w:cs="Times New Roman"/>
        </w:rPr>
        <w:t>an outlet for</w:t>
      </w:r>
      <w:r w:rsidR="00F261C2">
        <w:rPr>
          <w:rFonts w:ascii="Times New Roman" w:hAnsi="Times New Roman" w:cs="Times New Roman"/>
        </w:rPr>
        <w:t xml:space="preserve"> me to </w:t>
      </w:r>
      <w:r w:rsidR="00B73A9D">
        <w:rPr>
          <w:rFonts w:ascii="Times New Roman" w:hAnsi="Times New Roman" w:cs="Times New Roman"/>
        </w:rPr>
        <w:t xml:space="preserve">grapple with and </w:t>
      </w:r>
      <w:r w:rsidR="00F261C2">
        <w:rPr>
          <w:rFonts w:ascii="Times New Roman" w:hAnsi="Times New Roman" w:cs="Times New Roman"/>
        </w:rPr>
        <w:t xml:space="preserve">right </w:t>
      </w:r>
      <w:r w:rsidR="00D55C77">
        <w:rPr>
          <w:rFonts w:ascii="Times New Roman" w:hAnsi="Times New Roman" w:cs="Times New Roman"/>
        </w:rPr>
        <w:t>some</w:t>
      </w:r>
      <w:r w:rsidR="00A65B75">
        <w:rPr>
          <w:rFonts w:ascii="Times New Roman" w:hAnsi="Times New Roman" w:cs="Times New Roman"/>
        </w:rPr>
        <w:t xml:space="preserve"> of the damage that I </w:t>
      </w:r>
      <w:r w:rsidR="008204B5">
        <w:rPr>
          <w:rFonts w:ascii="Times New Roman" w:hAnsi="Times New Roman" w:cs="Times New Roman"/>
        </w:rPr>
        <w:t>did as a Westerner.</w:t>
      </w:r>
      <w:r w:rsidR="0031519F">
        <w:rPr>
          <w:rFonts w:ascii="Times New Roman" w:hAnsi="Times New Roman" w:cs="Times New Roman"/>
        </w:rPr>
        <w:t xml:space="preserve"> </w:t>
      </w:r>
      <w:r w:rsidR="00077835">
        <w:rPr>
          <w:rFonts w:ascii="Times New Roman" w:hAnsi="Times New Roman" w:cs="Times New Roman"/>
        </w:rPr>
        <w:t xml:space="preserve">As I move towards </w:t>
      </w:r>
      <w:r w:rsidR="00077835">
        <w:rPr>
          <w:rFonts w:ascii="Times New Roman" w:hAnsi="Times New Roman" w:cs="Times New Roman"/>
        </w:rPr>
        <w:lastRenderedPageBreak/>
        <w:t xml:space="preserve">affiliating myself with the </w:t>
      </w:r>
      <w:r w:rsidR="00BC2C67">
        <w:rPr>
          <w:rFonts w:ascii="Times New Roman" w:hAnsi="Times New Roman" w:cs="Times New Roman"/>
        </w:rPr>
        <w:t>“random white couple”</w:t>
      </w:r>
      <w:r w:rsidR="001F7CA9">
        <w:rPr>
          <w:rFonts w:ascii="Times New Roman" w:hAnsi="Times New Roman" w:cs="Times New Roman"/>
        </w:rPr>
        <w:t xml:space="preserve"> for self-critique</w:t>
      </w:r>
      <w:r w:rsidR="00C23606">
        <w:rPr>
          <w:rFonts w:ascii="Times New Roman" w:hAnsi="Times New Roman" w:cs="Times New Roman"/>
        </w:rPr>
        <w:t xml:space="preserve">, I bring my readers with me </w:t>
      </w:r>
      <w:r w:rsidR="00781C34">
        <w:rPr>
          <w:rFonts w:ascii="Times New Roman" w:hAnsi="Times New Roman" w:cs="Times New Roman"/>
        </w:rPr>
        <w:t>via their identification with me</w:t>
      </w:r>
      <w:r w:rsidR="00596B56">
        <w:rPr>
          <w:rFonts w:ascii="Times New Roman" w:hAnsi="Times New Roman" w:cs="Times New Roman"/>
        </w:rPr>
        <w:t>.</w:t>
      </w:r>
      <w:r w:rsidR="00077835">
        <w:rPr>
          <w:rFonts w:ascii="Times New Roman" w:hAnsi="Times New Roman" w:cs="Times New Roman"/>
        </w:rPr>
        <w:t xml:space="preserve"> </w:t>
      </w:r>
      <w:r w:rsidR="00B84223">
        <w:rPr>
          <w:rFonts w:ascii="Times New Roman" w:hAnsi="Times New Roman" w:cs="Times New Roman"/>
        </w:rPr>
        <w:t xml:space="preserve">Teenagers can be </w:t>
      </w:r>
      <w:r w:rsidR="009C5200">
        <w:rPr>
          <w:rFonts w:ascii="Times New Roman" w:hAnsi="Times New Roman" w:cs="Times New Roman"/>
        </w:rPr>
        <w:t>quite stubborn</w:t>
      </w:r>
      <w:r w:rsidR="000F3C17">
        <w:rPr>
          <w:rFonts w:ascii="Times New Roman" w:hAnsi="Times New Roman" w:cs="Times New Roman"/>
        </w:rPr>
        <w:t xml:space="preserve"> and self-righteous </w:t>
      </w:r>
      <w:r w:rsidR="00392417">
        <w:rPr>
          <w:rFonts w:ascii="Times New Roman" w:hAnsi="Times New Roman" w:cs="Times New Roman"/>
        </w:rPr>
        <w:t>(I</w:t>
      </w:r>
      <w:r w:rsidR="009F690E">
        <w:rPr>
          <w:rFonts w:ascii="Times New Roman" w:hAnsi="Times New Roman" w:cs="Times New Roman"/>
        </w:rPr>
        <w:t xml:space="preserve"> speak from experience</w:t>
      </w:r>
      <w:r w:rsidR="00392417">
        <w:rPr>
          <w:rFonts w:ascii="Times New Roman" w:hAnsi="Times New Roman" w:cs="Times New Roman"/>
        </w:rPr>
        <w:t xml:space="preserve">), so </w:t>
      </w:r>
      <w:r w:rsidR="0024133F">
        <w:rPr>
          <w:rFonts w:ascii="Times New Roman" w:hAnsi="Times New Roman" w:cs="Times New Roman"/>
        </w:rPr>
        <w:t xml:space="preserve">it </w:t>
      </w:r>
      <w:r w:rsidR="009724CD">
        <w:rPr>
          <w:rFonts w:ascii="Times New Roman" w:hAnsi="Times New Roman" w:cs="Times New Roman"/>
        </w:rPr>
        <w:t>is</w:t>
      </w:r>
      <w:r w:rsidR="0024133F">
        <w:rPr>
          <w:rFonts w:ascii="Times New Roman" w:hAnsi="Times New Roman" w:cs="Times New Roman"/>
        </w:rPr>
        <w:t xml:space="preserve"> important for me to </w:t>
      </w:r>
      <w:r w:rsidR="00ED490B">
        <w:rPr>
          <w:rFonts w:ascii="Times New Roman" w:hAnsi="Times New Roman" w:cs="Times New Roman"/>
        </w:rPr>
        <w:t>situate myself and open up</w:t>
      </w:r>
      <w:r w:rsidR="00522D30">
        <w:rPr>
          <w:rFonts w:ascii="Times New Roman" w:hAnsi="Times New Roman" w:cs="Times New Roman"/>
        </w:rPr>
        <w:t xml:space="preserve"> </w:t>
      </w:r>
      <w:r w:rsidR="00B55A5E">
        <w:rPr>
          <w:rFonts w:ascii="Times New Roman" w:hAnsi="Times New Roman" w:cs="Times New Roman"/>
        </w:rPr>
        <w:t xml:space="preserve">in </w:t>
      </w:r>
      <w:r w:rsidR="00522D30">
        <w:rPr>
          <w:rFonts w:ascii="Times New Roman" w:hAnsi="Times New Roman" w:cs="Times New Roman"/>
        </w:rPr>
        <w:t>the way that I do</w:t>
      </w:r>
      <w:r w:rsidR="00ED490B">
        <w:rPr>
          <w:rFonts w:ascii="Times New Roman" w:hAnsi="Times New Roman" w:cs="Times New Roman"/>
        </w:rPr>
        <w:t xml:space="preserve"> </w:t>
      </w:r>
      <w:r w:rsidR="00C6257B">
        <w:rPr>
          <w:rFonts w:ascii="Times New Roman" w:hAnsi="Times New Roman" w:cs="Times New Roman"/>
        </w:rPr>
        <w:t>to avoid being met with defensive reactions.</w:t>
      </w:r>
      <w:r w:rsidR="00AE0CE4">
        <w:rPr>
          <w:rFonts w:ascii="Times New Roman" w:hAnsi="Times New Roman" w:cs="Times New Roman"/>
        </w:rPr>
        <w:t xml:space="preserve"> By getting my readers to </w:t>
      </w:r>
      <w:r w:rsidR="009F690E">
        <w:rPr>
          <w:rFonts w:ascii="Times New Roman" w:hAnsi="Times New Roman" w:cs="Times New Roman"/>
        </w:rPr>
        <w:t>affiliate</w:t>
      </w:r>
      <w:r w:rsidR="00AE0CE4">
        <w:rPr>
          <w:rFonts w:ascii="Times New Roman" w:hAnsi="Times New Roman" w:cs="Times New Roman"/>
        </w:rPr>
        <w:t xml:space="preserve"> with me from the outset of my zine, when I critique my own actions</w:t>
      </w:r>
      <w:r w:rsidR="00E854F4">
        <w:rPr>
          <w:rFonts w:ascii="Times New Roman" w:hAnsi="Times New Roman" w:cs="Times New Roman"/>
        </w:rPr>
        <w:t xml:space="preserve"> and experiences</w:t>
      </w:r>
      <w:r w:rsidR="00AE0CE4">
        <w:rPr>
          <w:rFonts w:ascii="Times New Roman" w:hAnsi="Times New Roman" w:cs="Times New Roman"/>
        </w:rPr>
        <w:t xml:space="preserve"> it opens the avenue for them to do the same for themselves.</w:t>
      </w:r>
    </w:p>
    <w:p w14:paraId="1FBB2051" w14:textId="5AC42BD2" w:rsidR="009470B7" w:rsidRPr="00D43D0D" w:rsidRDefault="009A160A" w:rsidP="00B4453F">
      <w:pPr>
        <w:spacing w:line="480" w:lineRule="auto"/>
        <w:rPr>
          <w:rFonts w:ascii="Times New Roman" w:hAnsi="Times New Roman" w:cs="Times New Roman"/>
        </w:rPr>
      </w:pPr>
      <w:r>
        <w:rPr>
          <w:rFonts w:ascii="Times New Roman" w:hAnsi="Times New Roman" w:cs="Times New Roman"/>
        </w:rPr>
        <w:tab/>
      </w:r>
      <w:r w:rsidR="00524B24">
        <w:rPr>
          <w:rFonts w:ascii="Times New Roman" w:hAnsi="Times New Roman" w:cs="Times New Roman"/>
        </w:rPr>
        <w:t xml:space="preserve">After introducing myself and my stance to my readers, I move towards the more analytical substance of </w:t>
      </w:r>
      <w:r w:rsidR="007E7969">
        <w:rPr>
          <w:rFonts w:ascii="Times New Roman" w:hAnsi="Times New Roman" w:cs="Times New Roman"/>
          <w:i/>
          <w:iCs/>
        </w:rPr>
        <w:t xml:space="preserve">Who Are You and Why Are You </w:t>
      </w:r>
      <w:proofErr w:type="gramStart"/>
      <w:r w:rsidR="007E7969">
        <w:rPr>
          <w:rFonts w:ascii="Times New Roman" w:hAnsi="Times New Roman" w:cs="Times New Roman"/>
          <w:i/>
          <w:iCs/>
        </w:rPr>
        <w:t>Here?</w:t>
      </w:r>
      <w:r w:rsidR="007E7969">
        <w:rPr>
          <w:rFonts w:ascii="Times New Roman" w:hAnsi="Times New Roman" w:cs="Times New Roman"/>
        </w:rPr>
        <w:t>.</w:t>
      </w:r>
      <w:proofErr w:type="gramEnd"/>
      <w:r w:rsidR="007E7969">
        <w:rPr>
          <w:rFonts w:ascii="Times New Roman" w:hAnsi="Times New Roman" w:cs="Times New Roman"/>
        </w:rPr>
        <w:t xml:space="preserve"> </w:t>
      </w:r>
      <w:r w:rsidR="00ED03B9">
        <w:rPr>
          <w:rFonts w:ascii="Times New Roman" w:hAnsi="Times New Roman" w:cs="Times New Roman"/>
        </w:rPr>
        <w:t xml:space="preserve">On the second spread I bring together </w:t>
      </w:r>
      <w:r w:rsidR="0093557E">
        <w:rPr>
          <w:rFonts w:ascii="Times New Roman" w:hAnsi="Times New Roman" w:cs="Times New Roman"/>
        </w:rPr>
        <w:t>Han</w:t>
      </w:r>
      <w:r w:rsidR="00ED03B9">
        <w:rPr>
          <w:rFonts w:ascii="Times New Roman" w:hAnsi="Times New Roman" w:cs="Times New Roman"/>
        </w:rPr>
        <w:t xml:space="preserve"> et al., </w:t>
      </w:r>
      <w:proofErr w:type="spellStart"/>
      <w:r w:rsidR="0000252C">
        <w:rPr>
          <w:rFonts w:ascii="Times New Roman" w:hAnsi="Times New Roman" w:cs="Times New Roman"/>
        </w:rPr>
        <w:t>Teissen</w:t>
      </w:r>
      <w:proofErr w:type="spellEnd"/>
      <w:r w:rsidR="0000252C">
        <w:rPr>
          <w:rFonts w:ascii="Times New Roman" w:hAnsi="Times New Roman" w:cs="Times New Roman"/>
        </w:rPr>
        <w:t xml:space="preserve">, and </w:t>
      </w:r>
      <w:r w:rsidR="003106BD">
        <w:rPr>
          <w:rFonts w:ascii="Times New Roman" w:hAnsi="Times New Roman" w:cs="Times New Roman"/>
        </w:rPr>
        <w:t xml:space="preserve">comments </w:t>
      </w:r>
      <w:r w:rsidR="00E375B2">
        <w:rPr>
          <w:rFonts w:ascii="Times New Roman" w:hAnsi="Times New Roman" w:cs="Times New Roman"/>
        </w:rPr>
        <w:t>on</w:t>
      </w:r>
      <w:r w:rsidR="003106BD">
        <w:rPr>
          <w:rFonts w:ascii="Times New Roman" w:hAnsi="Times New Roman" w:cs="Times New Roman"/>
        </w:rPr>
        <w:t xml:space="preserve"> </w:t>
      </w:r>
      <w:proofErr w:type="spellStart"/>
      <w:r w:rsidR="003106BD">
        <w:rPr>
          <w:rFonts w:ascii="Times New Roman" w:hAnsi="Times New Roman" w:cs="Times New Roman"/>
        </w:rPr>
        <w:t>Schulten’s</w:t>
      </w:r>
      <w:proofErr w:type="spellEnd"/>
      <w:r w:rsidR="003106BD">
        <w:rPr>
          <w:rFonts w:ascii="Times New Roman" w:hAnsi="Times New Roman" w:cs="Times New Roman"/>
        </w:rPr>
        <w:t xml:space="preserve"> article to </w:t>
      </w:r>
      <w:r w:rsidR="00E517E1">
        <w:rPr>
          <w:rFonts w:ascii="Times New Roman" w:hAnsi="Times New Roman" w:cs="Times New Roman"/>
        </w:rPr>
        <w:t>support my argument</w:t>
      </w:r>
      <w:r w:rsidR="00C301CD">
        <w:rPr>
          <w:rFonts w:ascii="Times New Roman" w:hAnsi="Times New Roman" w:cs="Times New Roman"/>
        </w:rPr>
        <w:t xml:space="preserve"> that </w:t>
      </w:r>
      <w:r w:rsidR="00C27158">
        <w:rPr>
          <w:rFonts w:ascii="Times New Roman" w:hAnsi="Times New Roman" w:cs="Times New Roman"/>
        </w:rPr>
        <w:t>adolescents are not innocent</w:t>
      </w:r>
      <w:r w:rsidR="00571BC3">
        <w:rPr>
          <w:rFonts w:ascii="Times New Roman" w:hAnsi="Times New Roman" w:cs="Times New Roman"/>
        </w:rPr>
        <w:t xml:space="preserve"> in global affairs.</w:t>
      </w:r>
      <w:r w:rsidR="001779C5">
        <w:rPr>
          <w:rFonts w:ascii="Times New Roman" w:hAnsi="Times New Roman" w:cs="Times New Roman"/>
        </w:rPr>
        <w:t xml:space="preserve"> </w:t>
      </w:r>
      <w:r w:rsidR="0093557E">
        <w:rPr>
          <w:rFonts w:ascii="Times New Roman" w:hAnsi="Times New Roman" w:cs="Times New Roman"/>
        </w:rPr>
        <w:t>Han</w:t>
      </w:r>
      <w:r w:rsidR="00787B6B">
        <w:rPr>
          <w:rFonts w:ascii="Times New Roman" w:hAnsi="Times New Roman" w:cs="Times New Roman"/>
        </w:rPr>
        <w:t xml:space="preserve"> et al.’s article </w:t>
      </w:r>
      <w:r w:rsidR="00F102A7">
        <w:rPr>
          <w:rFonts w:ascii="Times New Roman" w:hAnsi="Times New Roman" w:cs="Times New Roman"/>
        </w:rPr>
        <w:t xml:space="preserve">provides the </w:t>
      </w:r>
      <w:r w:rsidR="00473BFE">
        <w:rPr>
          <w:rFonts w:ascii="Times New Roman" w:hAnsi="Times New Roman" w:cs="Times New Roman"/>
        </w:rPr>
        <w:t xml:space="preserve">empirical foundation for </w:t>
      </w:r>
      <w:r w:rsidR="00C97DFB">
        <w:rPr>
          <w:rFonts w:ascii="Times New Roman" w:hAnsi="Times New Roman" w:cs="Times New Roman"/>
        </w:rPr>
        <w:t xml:space="preserve">the argument, </w:t>
      </w:r>
      <w:proofErr w:type="spellStart"/>
      <w:r w:rsidR="00542C01">
        <w:rPr>
          <w:rFonts w:ascii="Times New Roman" w:hAnsi="Times New Roman" w:cs="Times New Roman"/>
        </w:rPr>
        <w:t>Tiessen’s</w:t>
      </w:r>
      <w:proofErr w:type="spellEnd"/>
      <w:r w:rsidR="00542C01">
        <w:rPr>
          <w:rFonts w:ascii="Times New Roman" w:hAnsi="Times New Roman" w:cs="Times New Roman"/>
        </w:rPr>
        <w:t xml:space="preserve"> </w:t>
      </w:r>
      <w:r w:rsidR="00FF2BA8">
        <w:rPr>
          <w:rFonts w:ascii="Times New Roman" w:hAnsi="Times New Roman" w:cs="Times New Roman"/>
        </w:rPr>
        <w:t>arguments about “the helping imperative”</w:t>
      </w:r>
      <w:r w:rsidR="00C837A4">
        <w:rPr>
          <w:rFonts w:ascii="Times New Roman" w:hAnsi="Times New Roman" w:cs="Times New Roman"/>
        </w:rPr>
        <w:t xml:space="preserve"> provide context for </w:t>
      </w:r>
      <w:r w:rsidR="00CE767E">
        <w:rPr>
          <w:rFonts w:ascii="Times New Roman" w:hAnsi="Times New Roman" w:cs="Times New Roman"/>
        </w:rPr>
        <w:t>that data</w:t>
      </w:r>
      <w:r w:rsidR="00A63CDD">
        <w:rPr>
          <w:rFonts w:ascii="Times New Roman" w:hAnsi="Times New Roman" w:cs="Times New Roman"/>
        </w:rPr>
        <w:t xml:space="preserve"> (3)</w:t>
      </w:r>
      <w:r w:rsidR="00CE767E">
        <w:rPr>
          <w:rFonts w:ascii="Times New Roman" w:hAnsi="Times New Roman" w:cs="Times New Roman"/>
        </w:rPr>
        <w:t xml:space="preserve">, and the comments from </w:t>
      </w:r>
      <w:proofErr w:type="spellStart"/>
      <w:r w:rsidR="00CE767E">
        <w:rPr>
          <w:rFonts w:ascii="Times New Roman" w:hAnsi="Times New Roman" w:cs="Times New Roman"/>
        </w:rPr>
        <w:t>Schulten’s</w:t>
      </w:r>
      <w:proofErr w:type="spellEnd"/>
      <w:r w:rsidR="00CE767E">
        <w:rPr>
          <w:rFonts w:ascii="Times New Roman" w:hAnsi="Times New Roman" w:cs="Times New Roman"/>
        </w:rPr>
        <w:t xml:space="preserve"> article</w:t>
      </w:r>
      <w:r w:rsidR="00134DBA">
        <w:rPr>
          <w:rFonts w:ascii="Times New Roman" w:hAnsi="Times New Roman" w:cs="Times New Roman"/>
        </w:rPr>
        <w:t xml:space="preserve"> (which </w:t>
      </w:r>
      <w:r w:rsidR="00730B89">
        <w:rPr>
          <w:rFonts w:ascii="Times New Roman" w:hAnsi="Times New Roman" w:cs="Times New Roman"/>
        </w:rPr>
        <w:t xml:space="preserve">asks </w:t>
      </w:r>
      <w:r w:rsidR="006D5474">
        <w:rPr>
          <w:rFonts w:ascii="Times New Roman" w:hAnsi="Times New Roman" w:cs="Times New Roman"/>
        </w:rPr>
        <w:t>teenage readers to respond to Biddle’s essay</w:t>
      </w:r>
      <w:r w:rsidR="00134DBA">
        <w:rPr>
          <w:rFonts w:ascii="Times New Roman" w:hAnsi="Times New Roman" w:cs="Times New Roman"/>
        </w:rPr>
        <w:t>)</w:t>
      </w:r>
      <w:r w:rsidR="00CE767E">
        <w:rPr>
          <w:rFonts w:ascii="Times New Roman" w:hAnsi="Times New Roman" w:cs="Times New Roman"/>
        </w:rPr>
        <w:t xml:space="preserve"> </w:t>
      </w:r>
      <w:r w:rsidR="00C61D7A">
        <w:rPr>
          <w:rFonts w:ascii="Times New Roman" w:hAnsi="Times New Roman" w:cs="Times New Roman"/>
        </w:rPr>
        <w:t xml:space="preserve">exemplify </w:t>
      </w:r>
      <w:r w:rsidR="000356BF">
        <w:rPr>
          <w:rFonts w:ascii="Times New Roman" w:hAnsi="Times New Roman" w:cs="Times New Roman"/>
        </w:rPr>
        <w:t xml:space="preserve">the </w:t>
      </w:r>
      <w:r w:rsidR="00E80A93">
        <w:rPr>
          <w:rFonts w:ascii="Times New Roman" w:hAnsi="Times New Roman" w:cs="Times New Roman"/>
        </w:rPr>
        <w:t xml:space="preserve">problematics of youth voluntourism. </w:t>
      </w:r>
      <w:r w:rsidR="00804A5A">
        <w:rPr>
          <w:rFonts w:ascii="Times New Roman" w:hAnsi="Times New Roman" w:cs="Times New Roman"/>
        </w:rPr>
        <w:t xml:space="preserve">“The helping imperative”, which is “a narrative </w:t>
      </w:r>
      <w:r w:rsidR="00605B52">
        <w:rPr>
          <w:rFonts w:ascii="Times New Roman" w:hAnsi="Times New Roman" w:cs="Times New Roman"/>
        </w:rPr>
        <w:t>employed widely to reflect a desire to save the world but only in so far as it reflects well on those who wish to ‘do good’” is</w:t>
      </w:r>
      <w:r w:rsidR="00AB720E">
        <w:rPr>
          <w:rFonts w:ascii="Times New Roman" w:hAnsi="Times New Roman" w:cs="Times New Roman"/>
        </w:rPr>
        <w:t xml:space="preserve"> </w:t>
      </w:r>
      <w:r w:rsidR="004B4304">
        <w:rPr>
          <w:rFonts w:ascii="Times New Roman" w:hAnsi="Times New Roman" w:cs="Times New Roman"/>
        </w:rPr>
        <w:t>akin to</w:t>
      </w:r>
      <w:r w:rsidR="00AB720E">
        <w:rPr>
          <w:rFonts w:ascii="Times New Roman" w:hAnsi="Times New Roman" w:cs="Times New Roman"/>
        </w:rPr>
        <w:t xml:space="preserve"> the sentiments that </w:t>
      </w:r>
      <w:proofErr w:type="spellStart"/>
      <w:r w:rsidR="00AB720E">
        <w:rPr>
          <w:rFonts w:ascii="Times New Roman" w:hAnsi="Times New Roman" w:cs="Times New Roman"/>
        </w:rPr>
        <w:t>Wainaina</w:t>
      </w:r>
      <w:proofErr w:type="spellEnd"/>
      <w:r w:rsidR="00AB720E">
        <w:rPr>
          <w:rFonts w:ascii="Times New Roman" w:hAnsi="Times New Roman" w:cs="Times New Roman"/>
        </w:rPr>
        <w:t xml:space="preserve"> satirizes in </w:t>
      </w:r>
      <w:r w:rsidR="003E0612">
        <w:rPr>
          <w:rFonts w:ascii="Times New Roman" w:hAnsi="Times New Roman" w:cs="Times New Roman"/>
        </w:rPr>
        <w:t>“</w:t>
      </w:r>
      <w:r w:rsidR="00063911">
        <w:rPr>
          <w:rFonts w:ascii="Times New Roman" w:hAnsi="Times New Roman" w:cs="Times New Roman"/>
        </w:rPr>
        <w:t>The Power of Love”</w:t>
      </w:r>
      <w:r w:rsidR="00AB720E">
        <w:rPr>
          <w:rFonts w:ascii="Times New Roman" w:hAnsi="Times New Roman" w:cs="Times New Roman"/>
        </w:rPr>
        <w:t xml:space="preserve"> </w:t>
      </w:r>
      <w:r w:rsidR="00605B52">
        <w:rPr>
          <w:rFonts w:ascii="Times New Roman" w:hAnsi="Times New Roman" w:cs="Times New Roman"/>
        </w:rPr>
        <w:t>(</w:t>
      </w:r>
      <w:proofErr w:type="spellStart"/>
      <w:r w:rsidR="00605B52">
        <w:rPr>
          <w:rFonts w:ascii="Times New Roman" w:hAnsi="Times New Roman" w:cs="Times New Roman"/>
        </w:rPr>
        <w:t>Tiessen</w:t>
      </w:r>
      <w:proofErr w:type="spellEnd"/>
      <w:r w:rsidR="00605B52">
        <w:rPr>
          <w:rFonts w:ascii="Times New Roman" w:hAnsi="Times New Roman" w:cs="Times New Roman"/>
        </w:rPr>
        <w:t xml:space="preserve"> 3).</w:t>
      </w:r>
      <w:r w:rsidR="00125295">
        <w:rPr>
          <w:rFonts w:ascii="Times New Roman" w:hAnsi="Times New Roman" w:cs="Times New Roman"/>
        </w:rPr>
        <w:t xml:space="preserve"> While this </w:t>
      </w:r>
      <w:r w:rsidR="005B73E9">
        <w:rPr>
          <w:rFonts w:ascii="Times New Roman" w:hAnsi="Times New Roman" w:cs="Times New Roman"/>
        </w:rPr>
        <w:t xml:space="preserve">spread is informed by </w:t>
      </w:r>
      <w:proofErr w:type="spellStart"/>
      <w:r w:rsidR="0031683A">
        <w:rPr>
          <w:rFonts w:ascii="Times New Roman" w:hAnsi="Times New Roman" w:cs="Times New Roman"/>
        </w:rPr>
        <w:t>Wainaina’s</w:t>
      </w:r>
      <w:proofErr w:type="spellEnd"/>
      <w:r w:rsidR="0031683A">
        <w:rPr>
          <w:rFonts w:ascii="Times New Roman" w:hAnsi="Times New Roman" w:cs="Times New Roman"/>
        </w:rPr>
        <w:t xml:space="preserve"> critiques of </w:t>
      </w:r>
      <w:r w:rsidR="005F1267">
        <w:rPr>
          <w:rFonts w:ascii="Times New Roman" w:hAnsi="Times New Roman" w:cs="Times New Roman"/>
        </w:rPr>
        <w:t xml:space="preserve">“compassionate” </w:t>
      </w:r>
      <w:r w:rsidR="00686FE7">
        <w:rPr>
          <w:rFonts w:ascii="Times New Roman" w:hAnsi="Times New Roman" w:cs="Times New Roman"/>
        </w:rPr>
        <w:t>humanitarians</w:t>
      </w:r>
      <w:r w:rsidR="005F1267">
        <w:rPr>
          <w:rFonts w:ascii="Times New Roman" w:hAnsi="Times New Roman" w:cs="Times New Roman"/>
        </w:rPr>
        <w:t>,</w:t>
      </w:r>
      <w:r w:rsidR="00804A5A">
        <w:rPr>
          <w:rFonts w:ascii="Times New Roman" w:hAnsi="Times New Roman" w:cs="Times New Roman"/>
        </w:rPr>
        <w:t xml:space="preserve"> </w:t>
      </w:r>
      <w:r w:rsidR="004B4304">
        <w:rPr>
          <w:rFonts w:ascii="Times New Roman" w:hAnsi="Times New Roman" w:cs="Times New Roman"/>
        </w:rPr>
        <w:t xml:space="preserve">I </w:t>
      </w:r>
      <w:r w:rsidR="00F82BB9">
        <w:rPr>
          <w:rFonts w:ascii="Times New Roman" w:hAnsi="Times New Roman" w:cs="Times New Roman"/>
        </w:rPr>
        <w:t>do</w:t>
      </w:r>
      <w:r w:rsidR="009D2585">
        <w:rPr>
          <w:rFonts w:ascii="Times New Roman" w:hAnsi="Times New Roman" w:cs="Times New Roman"/>
        </w:rPr>
        <w:t xml:space="preserve"> not</w:t>
      </w:r>
      <w:r w:rsidR="004B4304">
        <w:rPr>
          <w:rFonts w:ascii="Times New Roman" w:hAnsi="Times New Roman" w:cs="Times New Roman"/>
        </w:rPr>
        <w:t xml:space="preserve"> </w:t>
      </w:r>
      <w:r w:rsidR="004E26E9">
        <w:rPr>
          <w:rFonts w:ascii="Times New Roman" w:hAnsi="Times New Roman" w:cs="Times New Roman"/>
        </w:rPr>
        <w:t xml:space="preserve">directly quote </w:t>
      </w:r>
      <w:r w:rsidR="00BF0311">
        <w:rPr>
          <w:rFonts w:ascii="Times New Roman" w:hAnsi="Times New Roman" w:cs="Times New Roman"/>
        </w:rPr>
        <w:t>him</w:t>
      </w:r>
      <w:r w:rsidR="00495FA9">
        <w:rPr>
          <w:rFonts w:ascii="Times New Roman" w:hAnsi="Times New Roman" w:cs="Times New Roman"/>
        </w:rPr>
        <w:t>,</w:t>
      </w:r>
      <w:r w:rsidR="005F1267">
        <w:rPr>
          <w:rFonts w:ascii="Times New Roman" w:hAnsi="Times New Roman" w:cs="Times New Roman"/>
        </w:rPr>
        <w:t xml:space="preserve"> </w:t>
      </w:r>
      <w:r w:rsidR="004E26E9">
        <w:rPr>
          <w:rFonts w:ascii="Times New Roman" w:hAnsi="Times New Roman" w:cs="Times New Roman"/>
        </w:rPr>
        <w:t xml:space="preserve">as </w:t>
      </w:r>
      <w:r w:rsidR="000A111C">
        <w:rPr>
          <w:rFonts w:ascii="Times New Roman" w:hAnsi="Times New Roman" w:cs="Times New Roman"/>
        </w:rPr>
        <w:t xml:space="preserve">the tone of </w:t>
      </w:r>
      <w:r w:rsidR="00504A5D">
        <w:rPr>
          <w:rFonts w:ascii="Times New Roman" w:hAnsi="Times New Roman" w:cs="Times New Roman"/>
        </w:rPr>
        <w:t>his</w:t>
      </w:r>
      <w:r w:rsidR="000A111C">
        <w:rPr>
          <w:rFonts w:ascii="Times New Roman" w:hAnsi="Times New Roman" w:cs="Times New Roman"/>
        </w:rPr>
        <w:t xml:space="preserve"> critique </w:t>
      </w:r>
      <w:r w:rsidR="00401A71">
        <w:rPr>
          <w:rFonts w:ascii="Times New Roman" w:hAnsi="Times New Roman" w:cs="Times New Roman"/>
        </w:rPr>
        <w:t xml:space="preserve">begs more context than </w:t>
      </w:r>
      <w:r w:rsidR="0080758F">
        <w:rPr>
          <w:rFonts w:ascii="Times New Roman" w:hAnsi="Times New Roman" w:cs="Times New Roman"/>
        </w:rPr>
        <w:t>what I could have provided</w:t>
      </w:r>
      <w:r w:rsidR="005F1267">
        <w:rPr>
          <w:rFonts w:ascii="Times New Roman" w:hAnsi="Times New Roman" w:cs="Times New Roman"/>
        </w:rPr>
        <w:t xml:space="preserve">. </w:t>
      </w:r>
      <w:r w:rsidR="0080758F">
        <w:rPr>
          <w:rFonts w:ascii="Times New Roman" w:hAnsi="Times New Roman" w:cs="Times New Roman"/>
        </w:rPr>
        <w:t>I</w:t>
      </w:r>
      <w:r w:rsidR="005F1267">
        <w:rPr>
          <w:rFonts w:ascii="Times New Roman" w:hAnsi="Times New Roman" w:cs="Times New Roman"/>
        </w:rPr>
        <w:t xml:space="preserve"> do, however,</w:t>
      </w:r>
      <w:r w:rsidR="0080758F">
        <w:rPr>
          <w:rFonts w:ascii="Times New Roman" w:hAnsi="Times New Roman" w:cs="Times New Roman"/>
        </w:rPr>
        <w:t xml:space="preserve"> include</w:t>
      </w:r>
      <w:r w:rsidR="000A123C">
        <w:rPr>
          <w:rFonts w:ascii="Times New Roman" w:hAnsi="Times New Roman" w:cs="Times New Roman"/>
        </w:rPr>
        <w:t xml:space="preserve"> </w:t>
      </w:r>
      <w:r w:rsidR="00504A5D">
        <w:rPr>
          <w:rFonts w:ascii="Times New Roman" w:hAnsi="Times New Roman" w:cs="Times New Roman"/>
        </w:rPr>
        <w:t>him</w:t>
      </w:r>
      <w:r w:rsidR="000A123C">
        <w:rPr>
          <w:rFonts w:ascii="Times New Roman" w:hAnsi="Times New Roman" w:cs="Times New Roman"/>
        </w:rPr>
        <w:t xml:space="preserve"> in the list of further readings at the end of my zine</w:t>
      </w:r>
      <w:r w:rsidR="00F82BB9">
        <w:rPr>
          <w:rFonts w:ascii="Times New Roman" w:hAnsi="Times New Roman" w:cs="Times New Roman"/>
        </w:rPr>
        <w:t xml:space="preserve">; </w:t>
      </w:r>
      <w:r w:rsidR="00504A5D">
        <w:rPr>
          <w:rFonts w:ascii="Times New Roman" w:hAnsi="Times New Roman" w:cs="Times New Roman"/>
        </w:rPr>
        <w:t>his</w:t>
      </w:r>
      <w:r w:rsidR="000A123C">
        <w:rPr>
          <w:rFonts w:ascii="Times New Roman" w:hAnsi="Times New Roman" w:cs="Times New Roman"/>
        </w:rPr>
        <w:t xml:space="preserve"> is an important text</w:t>
      </w:r>
      <w:r w:rsidR="00A90A4F">
        <w:rPr>
          <w:rFonts w:ascii="Times New Roman" w:hAnsi="Times New Roman" w:cs="Times New Roman"/>
        </w:rPr>
        <w:t xml:space="preserve">, and perhaps one that may be more approachable after reading </w:t>
      </w:r>
      <w:r w:rsidR="00AE5B29">
        <w:rPr>
          <w:rFonts w:ascii="Times New Roman" w:hAnsi="Times New Roman" w:cs="Times New Roman"/>
        </w:rPr>
        <w:t>this</w:t>
      </w:r>
      <w:r w:rsidR="000A123C">
        <w:rPr>
          <w:rFonts w:ascii="Times New Roman" w:hAnsi="Times New Roman" w:cs="Times New Roman"/>
        </w:rPr>
        <w:t>.</w:t>
      </w:r>
      <w:r w:rsidR="00324468">
        <w:rPr>
          <w:rFonts w:ascii="Times New Roman" w:hAnsi="Times New Roman" w:cs="Times New Roman"/>
        </w:rPr>
        <w:t xml:space="preserve"> </w:t>
      </w:r>
      <w:r w:rsidR="006E0BF7">
        <w:rPr>
          <w:rFonts w:ascii="Times New Roman" w:hAnsi="Times New Roman" w:cs="Times New Roman"/>
        </w:rPr>
        <w:t xml:space="preserve">I hope that </w:t>
      </w:r>
      <w:r w:rsidR="000E43D1">
        <w:rPr>
          <w:rFonts w:ascii="Times New Roman" w:hAnsi="Times New Roman" w:cs="Times New Roman"/>
        </w:rPr>
        <w:t xml:space="preserve">putting </w:t>
      </w:r>
      <w:r w:rsidR="00985AA1">
        <w:rPr>
          <w:rFonts w:ascii="Times New Roman" w:hAnsi="Times New Roman" w:cs="Times New Roman"/>
        </w:rPr>
        <w:t>these comments</w:t>
      </w:r>
      <w:r w:rsidR="000E43D1">
        <w:rPr>
          <w:rFonts w:ascii="Times New Roman" w:hAnsi="Times New Roman" w:cs="Times New Roman"/>
        </w:rPr>
        <w:t xml:space="preserve"> in this context </w:t>
      </w:r>
      <w:r w:rsidR="00C06776">
        <w:rPr>
          <w:rFonts w:ascii="Times New Roman" w:hAnsi="Times New Roman" w:cs="Times New Roman"/>
        </w:rPr>
        <w:t xml:space="preserve">lays bare the </w:t>
      </w:r>
      <w:r w:rsidR="008F7EE4">
        <w:rPr>
          <w:rFonts w:ascii="Times New Roman" w:hAnsi="Times New Roman" w:cs="Times New Roman"/>
        </w:rPr>
        <w:t>problem of teenage and Western entitlement</w:t>
      </w:r>
      <w:r w:rsidR="00BE5C22">
        <w:rPr>
          <w:rFonts w:ascii="Times New Roman" w:hAnsi="Times New Roman" w:cs="Times New Roman"/>
        </w:rPr>
        <w:t xml:space="preserve"> and </w:t>
      </w:r>
      <w:r w:rsidR="007D1B82">
        <w:rPr>
          <w:rFonts w:ascii="Times New Roman" w:hAnsi="Times New Roman" w:cs="Times New Roman"/>
        </w:rPr>
        <w:t>their</w:t>
      </w:r>
      <w:r w:rsidR="00BE5C22">
        <w:rPr>
          <w:rFonts w:ascii="Times New Roman" w:hAnsi="Times New Roman" w:cs="Times New Roman"/>
        </w:rPr>
        <w:t xml:space="preserve"> </w:t>
      </w:r>
      <w:r w:rsidR="00364404">
        <w:rPr>
          <w:rFonts w:ascii="Times New Roman" w:hAnsi="Times New Roman" w:cs="Times New Roman"/>
        </w:rPr>
        <w:t>relationship</w:t>
      </w:r>
      <w:r w:rsidR="007D1B82">
        <w:rPr>
          <w:rFonts w:ascii="Times New Roman" w:hAnsi="Times New Roman" w:cs="Times New Roman"/>
        </w:rPr>
        <w:t>s</w:t>
      </w:r>
      <w:r w:rsidR="00364404">
        <w:rPr>
          <w:rFonts w:ascii="Times New Roman" w:hAnsi="Times New Roman" w:cs="Times New Roman"/>
        </w:rPr>
        <w:t xml:space="preserve"> to </w:t>
      </w:r>
      <w:r w:rsidR="00036B86">
        <w:rPr>
          <w:rFonts w:ascii="Times New Roman" w:hAnsi="Times New Roman" w:cs="Times New Roman"/>
        </w:rPr>
        <w:t xml:space="preserve">the colonial </w:t>
      </w:r>
      <w:r w:rsidR="00B61E60">
        <w:rPr>
          <w:rFonts w:ascii="Times New Roman" w:hAnsi="Times New Roman" w:cs="Times New Roman"/>
        </w:rPr>
        <w:t xml:space="preserve">development </w:t>
      </w:r>
      <w:r w:rsidR="00036B86">
        <w:rPr>
          <w:rFonts w:ascii="Times New Roman" w:hAnsi="Times New Roman" w:cs="Times New Roman"/>
        </w:rPr>
        <w:t>project.</w:t>
      </w:r>
    </w:p>
    <w:p w14:paraId="6B874173" w14:textId="43AC54F8" w:rsidR="00C02FD4" w:rsidRDefault="002D7A7C" w:rsidP="00C02FD4">
      <w:pPr>
        <w:spacing w:line="480" w:lineRule="auto"/>
        <w:rPr>
          <w:rFonts w:ascii="Times New Roman" w:hAnsi="Times New Roman" w:cs="Times New Roman"/>
          <w:lang w:val="en-CA"/>
        </w:rPr>
      </w:pPr>
      <w:r>
        <w:rPr>
          <w:rFonts w:ascii="Times New Roman" w:hAnsi="Times New Roman" w:cs="Times New Roman"/>
        </w:rPr>
        <w:lastRenderedPageBreak/>
        <w:tab/>
      </w:r>
      <w:r w:rsidR="00B439C5">
        <w:rPr>
          <w:rFonts w:ascii="Times New Roman" w:hAnsi="Times New Roman" w:cs="Times New Roman"/>
        </w:rPr>
        <w:t xml:space="preserve">My third spread is </w:t>
      </w:r>
      <w:r w:rsidR="00396135">
        <w:rPr>
          <w:rFonts w:ascii="Times New Roman" w:hAnsi="Times New Roman" w:cs="Times New Roman"/>
        </w:rPr>
        <w:t xml:space="preserve">informed by </w:t>
      </w:r>
      <w:proofErr w:type="spellStart"/>
      <w:r w:rsidR="00202F5E">
        <w:rPr>
          <w:rFonts w:ascii="Times New Roman" w:hAnsi="Times New Roman" w:cs="Times New Roman"/>
        </w:rPr>
        <w:t>Fassin</w:t>
      </w:r>
      <w:proofErr w:type="spellEnd"/>
      <w:r w:rsidR="00752C01">
        <w:rPr>
          <w:rFonts w:ascii="Times New Roman" w:hAnsi="Times New Roman" w:cs="Times New Roman"/>
        </w:rPr>
        <w:t xml:space="preserve">, </w:t>
      </w:r>
      <w:proofErr w:type="spellStart"/>
      <w:r w:rsidR="00752C01">
        <w:rPr>
          <w:rFonts w:ascii="Times New Roman" w:hAnsi="Times New Roman" w:cs="Times New Roman"/>
        </w:rPr>
        <w:t>Warah</w:t>
      </w:r>
      <w:proofErr w:type="spellEnd"/>
      <w:r w:rsidR="00752C01">
        <w:rPr>
          <w:rFonts w:ascii="Times New Roman" w:hAnsi="Times New Roman" w:cs="Times New Roman"/>
        </w:rPr>
        <w:t xml:space="preserve">, and </w:t>
      </w:r>
      <w:r w:rsidR="001D51DB">
        <w:rPr>
          <w:rFonts w:ascii="Times New Roman" w:hAnsi="Times New Roman" w:cs="Times New Roman"/>
        </w:rPr>
        <w:t xml:space="preserve">once again </w:t>
      </w:r>
      <w:proofErr w:type="spellStart"/>
      <w:r w:rsidR="00752C01">
        <w:rPr>
          <w:rFonts w:ascii="Times New Roman" w:hAnsi="Times New Roman" w:cs="Times New Roman"/>
        </w:rPr>
        <w:t>Wainaina</w:t>
      </w:r>
      <w:proofErr w:type="spellEnd"/>
      <w:r w:rsidR="00752C01">
        <w:rPr>
          <w:rFonts w:ascii="Times New Roman" w:hAnsi="Times New Roman" w:cs="Times New Roman"/>
        </w:rPr>
        <w:t>.</w:t>
      </w:r>
      <w:r w:rsidR="00A26271">
        <w:rPr>
          <w:rFonts w:ascii="Times New Roman" w:hAnsi="Times New Roman" w:cs="Times New Roman"/>
        </w:rPr>
        <w:t xml:space="preserve"> </w:t>
      </w:r>
      <w:r w:rsidR="00F370EC">
        <w:rPr>
          <w:rFonts w:ascii="Times New Roman" w:hAnsi="Times New Roman" w:cs="Times New Roman"/>
        </w:rPr>
        <w:t>It</w:t>
      </w:r>
      <w:r w:rsidR="00E7361A">
        <w:rPr>
          <w:rFonts w:ascii="Times New Roman" w:hAnsi="Times New Roman" w:cs="Times New Roman"/>
        </w:rPr>
        <w:t xml:space="preserve"> </w:t>
      </w:r>
      <w:r w:rsidR="007805D8">
        <w:rPr>
          <w:rFonts w:ascii="Times New Roman" w:hAnsi="Times New Roman" w:cs="Times New Roman"/>
        </w:rPr>
        <w:t>disturbs</w:t>
      </w:r>
      <w:r w:rsidR="00DC32DD">
        <w:rPr>
          <w:rFonts w:ascii="Times New Roman" w:hAnsi="Times New Roman" w:cs="Times New Roman"/>
        </w:rPr>
        <w:t xml:space="preserve"> me that </w:t>
      </w:r>
      <w:r w:rsidR="00C40550">
        <w:rPr>
          <w:rFonts w:ascii="Times New Roman" w:hAnsi="Times New Roman" w:cs="Times New Roman"/>
        </w:rPr>
        <w:t xml:space="preserve">the </w:t>
      </w:r>
      <w:r w:rsidR="003D6DAD">
        <w:rPr>
          <w:rFonts w:ascii="Times New Roman" w:hAnsi="Times New Roman" w:cs="Times New Roman"/>
        </w:rPr>
        <w:t xml:space="preserve">“problematic discourse of luck” was </w:t>
      </w:r>
      <w:r w:rsidR="002676BB">
        <w:rPr>
          <w:rFonts w:ascii="Times New Roman" w:hAnsi="Times New Roman" w:cs="Times New Roman"/>
        </w:rPr>
        <w:t xml:space="preserve">so </w:t>
      </w:r>
      <w:r w:rsidR="001031DD">
        <w:rPr>
          <w:rFonts w:ascii="Times New Roman" w:hAnsi="Times New Roman" w:cs="Times New Roman"/>
        </w:rPr>
        <w:t>ubiquitous</w:t>
      </w:r>
      <w:r w:rsidR="007805D8">
        <w:rPr>
          <w:rFonts w:ascii="Times New Roman" w:hAnsi="Times New Roman" w:cs="Times New Roman"/>
        </w:rPr>
        <w:t xml:space="preserve"> </w:t>
      </w:r>
      <w:r w:rsidR="00B63882">
        <w:rPr>
          <w:rFonts w:ascii="Times New Roman" w:hAnsi="Times New Roman" w:cs="Times New Roman"/>
        </w:rPr>
        <w:t>while</w:t>
      </w:r>
      <w:r w:rsidR="007805D8">
        <w:rPr>
          <w:rFonts w:ascii="Times New Roman" w:hAnsi="Times New Roman" w:cs="Times New Roman"/>
        </w:rPr>
        <w:t xml:space="preserve"> abroad</w:t>
      </w:r>
      <w:r w:rsidR="001031DD">
        <w:rPr>
          <w:rFonts w:ascii="Times New Roman" w:hAnsi="Times New Roman" w:cs="Times New Roman"/>
        </w:rPr>
        <w:t xml:space="preserve">. </w:t>
      </w:r>
      <w:r w:rsidR="00642593">
        <w:rPr>
          <w:rFonts w:ascii="Times New Roman" w:hAnsi="Times New Roman" w:cs="Times New Roman"/>
        </w:rPr>
        <w:t>On each of my Live Different</w:t>
      </w:r>
      <w:r w:rsidR="00F13F8E">
        <w:rPr>
          <w:rFonts w:ascii="Times New Roman" w:hAnsi="Times New Roman" w:cs="Times New Roman"/>
        </w:rPr>
        <w:t xml:space="preserve"> trips</w:t>
      </w:r>
      <w:r w:rsidR="00642593">
        <w:rPr>
          <w:rFonts w:ascii="Times New Roman" w:hAnsi="Times New Roman" w:cs="Times New Roman"/>
        </w:rPr>
        <w:t>, we devoted a</w:t>
      </w:r>
      <w:r w:rsidR="00B31CDE">
        <w:rPr>
          <w:rFonts w:ascii="Times New Roman" w:hAnsi="Times New Roman" w:cs="Times New Roman"/>
        </w:rPr>
        <w:t xml:space="preserve">n </w:t>
      </w:r>
      <w:r w:rsidR="009374EF">
        <w:rPr>
          <w:rFonts w:ascii="Times New Roman" w:hAnsi="Times New Roman" w:cs="Times New Roman"/>
        </w:rPr>
        <w:t>evening discussi</w:t>
      </w:r>
      <w:r w:rsidR="00C32DE9">
        <w:rPr>
          <w:rFonts w:ascii="Times New Roman" w:hAnsi="Times New Roman" w:cs="Times New Roman"/>
        </w:rPr>
        <w:t>on</w:t>
      </w:r>
      <w:r w:rsidR="009374EF">
        <w:rPr>
          <w:rFonts w:ascii="Times New Roman" w:hAnsi="Times New Roman" w:cs="Times New Roman"/>
        </w:rPr>
        <w:t xml:space="preserve"> to “the birth lottery</w:t>
      </w:r>
      <w:r w:rsidR="007C435B">
        <w:rPr>
          <w:rFonts w:ascii="Times New Roman" w:hAnsi="Times New Roman" w:cs="Times New Roman"/>
        </w:rPr>
        <w:t>”</w:t>
      </w:r>
      <w:r w:rsidR="00E13E2A">
        <w:rPr>
          <w:rFonts w:ascii="Times New Roman" w:hAnsi="Times New Roman" w:cs="Times New Roman"/>
        </w:rPr>
        <w:t xml:space="preserve">; we were told that </w:t>
      </w:r>
      <w:r w:rsidR="008E3978">
        <w:rPr>
          <w:rFonts w:ascii="Times New Roman" w:hAnsi="Times New Roman" w:cs="Times New Roman"/>
        </w:rPr>
        <w:t xml:space="preserve">we </w:t>
      </w:r>
      <w:r w:rsidR="008D2CE3">
        <w:rPr>
          <w:rFonts w:ascii="Times New Roman" w:hAnsi="Times New Roman" w:cs="Times New Roman"/>
        </w:rPr>
        <w:t xml:space="preserve">had </w:t>
      </w:r>
      <w:r w:rsidR="008E3978">
        <w:rPr>
          <w:rFonts w:ascii="Times New Roman" w:hAnsi="Times New Roman" w:cs="Times New Roman"/>
        </w:rPr>
        <w:t xml:space="preserve">“won” by being </w:t>
      </w:r>
      <w:r w:rsidR="00DB38F1">
        <w:rPr>
          <w:rFonts w:ascii="Times New Roman" w:hAnsi="Times New Roman" w:cs="Times New Roman"/>
        </w:rPr>
        <w:t xml:space="preserve">born in Canada, leaving </w:t>
      </w:r>
      <w:r w:rsidR="000E23B0">
        <w:rPr>
          <w:rFonts w:ascii="Times New Roman" w:hAnsi="Times New Roman" w:cs="Times New Roman"/>
        </w:rPr>
        <w:t>the locals as “losers”</w:t>
      </w:r>
      <w:r w:rsidR="00214DBF">
        <w:rPr>
          <w:rFonts w:ascii="Times New Roman" w:hAnsi="Times New Roman" w:cs="Times New Roman"/>
        </w:rPr>
        <w:t xml:space="preserve"> (and </w:t>
      </w:r>
      <w:r w:rsidR="00BD54FF">
        <w:rPr>
          <w:rFonts w:ascii="Times New Roman" w:hAnsi="Times New Roman" w:cs="Times New Roman"/>
        </w:rPr>
        <w:t>erasing inequality and oppression in Canada</w:t>
      </w:r>
      <w:r w:rsidR="00214DBF">
        <w:rPr>
          <w:rFonts w:ascii="Times New Roman" w:hAnsi="Times New Roman" w:cs="Times New Roman"/>
        </w:rPr>
        <w:t>)</w:t>
      </w:r>
      <w:r w:rsidR="000E23B0">
        <w:rPr>
          <w:rFonts w:ascii="Times New Roman" w:hAnsi="Times New Roman" w:cs="Times New Roman"/>
        </w:rPr>
        <w:t xml:space="preserve">. </w:t>
      </w:r>
      <w:r w:rsidR="00674849">
        <w:rPr>
          <w:rFonts w:ascii="Times New Roman" w:hAnsi="Times New Roman" w:cs="Times New Roman"/>
        </w:rPr>
        <w:t xml:space="preserve">This fits </w:t>
      </w:r>
      <w:proofErr w:type="spellStart"/>
      <w:r w:rsidR="006E4EAE">
        <w:rPr>
          <w:rFonts w:ascii="Times New Roman" w:hAnsi="Times New Roman" w:cs="Times New Roman"/>
        </w:rPr>
        <w:t>Fassin’s</w:t>
      </w:r>
      <w:proofErr w:type="spellEnd"/>
      <w:r w:rsidR="006E4EAE">
        <w:rPr>
          <w:rFonts w:ascii="Times New Roman" w:hAnsi="Times New Roman" w:cs="Times New Roman"/>
        </w:rPr>
        <w:t xml:space="preserve"> </w:t>
      </w:r>
      <w:r w:rsidR="00E306A2">
        <w:rPr>
          <w:rFonts w:ascii="Times New Roman" w:hAnsi="Times New Roman" w:cs="Times New Roman"/>
        </w:rPr>
        <w:t xml:space="preserve">discussion of </w:t>
      </w:r>
      <w:r w:rsidR="002962A1">
        <w:rPr>
          <w:rFonts w:ascii="Times New Roman" w:hAnsi="Times New Roman" w:cs="Times New Roman"/>
        </w:rPr>
        <w:t>“global scenes of misfortune”</w:t>
      </w:r>
      <w:r w:rsidR="00674849">
        <w:rPr>
          <w:rFonts w:ascii="Times New Roman" w:hAnsi="Times New Roman" w:cs="Times New Roman"/>
        </w:rPr>
        <w:t>, whi</w:t>
      </w:r>
      <w:r w:rsidR="009D2F1F">
        <w:rPr>
          <w:rFonts w:ascii="Times New Roman" w:hAnsi="Times New Roman" w:cs="Times New Roman"/>
        </w:rPr>
        <w:t xml:space="preserve">ch I have </w:t>
      </w:r>
      <w:r w:rsidR="00240461">
        <w:rPr>
          <w:rFonts w:ascii="Times New Roman" w:hAnsi="Times New Roman" w:cs="Times New Roman"/>
        </w:rPr>
        <w:t xml:space="preserve">explained in an accessible way </w:t>
      </w:r>
      <w:r w:rsidR="00E375B2">
        <w:rPr>
          <w:rFonts w:ascii="Times New Roman" w:hAnsi="Times New Roman" w:cs="Times New Roman"/>
        </w:rPr>
        <w:t>for</w:t>
      </w:r>
      <w:r w:rsidR="00240461">
        <w:rPr>
          <w:rFonts w:ascii="Times New Roman" w:hAnsi="Times New Roman" w:cs="Times New Roman"/>
        </w:rPr>
        <w:t xml:space="preserve"> my readership </w:t>
      </w:r>
      <w:r w:rsidR="002962A1">
        <w:rPr>
          <w:rFonts w:ascii="Times New Roman" w:hAnsi="Times New Roman" w:cs="Times New Roman"/>
        </w:rPr>
        <w:t>(508</w:t>
      </w:r>
      <w:r w:rsidR="00B720A2">
        <w:rPr>
          <w:rFonts w:ascii="Times New Roman" w:hAnsi="Times New Roman" w:cs="Times New Roman"/>
        </w:rPr>
        <w:t xml:space="preserve">; </w:t>
      </w:r>
      <w:proofErr w:type="spellStart"/>
      <w:r w:rsidR="00B720A2">
        <w:rPr>
          <w:rFonts w:ascii="Times New Roman" w:hAnsi="Times New Roman" w:cs="Times New Roman"/>
        </w:rPr>
        <w:t>Jefferess</w:t>
      </w:r>
      <w:proofErr w:type="spellEnd"/>
      <w:r w:rsidR="00B720A2">
        <w:rPr>
          <w:rFonts w:ascii="Times New Roman" w:hAnsi="Times New Roman" w:cs="Times New Roman"/>
        </w:rPr>
        <w:t xml:space="preserve"> “</w:t>
      </w:r>
      <w:r w:rsidR="00FA259F">
        <w:rPr>
          <w:rFonts w:ascii="Times New Roman" w:hAnsi="Times New Roman" w:cs="Times New Roman"/>
        </w:rPr>
        <w:t>1</w:t>
      </w:r>
      <w:r w:rsidR="00B720A2">
        <w:rPr>
          <w:rFonts w:ascii="Times New Roman" w:hAnsi="Times New Roman" w:cs="Times New Roman"/>
        </w:rPr>
        <w:t>V1”</w:t>
      </w:r>
      <w:r w:rsidR="002962A1">
        <w:rPr>
          <w:rFonts w:ascii="Times New Roman" w:hAnsi="Times New Roman" w:cs="Times New Roman"/>
        </w:rPr>
        <w:t>)</w:t>
      </w:r>
      <w:r w:rsidR="00240461">
        <w:rPr>
          <w:rFonts w:ascii="Times New Roman" w:hAnsi="Times New Roman" w:cs="Times New Roman"/>
        </w:rPr>
        <w:t>.</w:t>
      </w:r>
      <w:r w:rsidR="007C435B">
        <w:rPr>
          <w:rFonts w:ascii="Times New Roman" w:hAnsi="Times New Roman" w:cs="Times New Roman"/>
        </w:rPr>
        <w:t xml:space="preserve"> </w:t>
      </w:r>
      <w:proofErr w:type="spellStart"/>
      <w:r w:rsidR="00AB27F3">
        <w:rPr>
          <w:rFonts w:ascii="Times New Roman" w:hAnsi="Times New Roman" w:cs="Times New Roman"/>
        </w:rPr>
        <w:t>Warah</w:t>
      </w:r>
      <w:proofErr w:type="spellEnd"/>
      <w:r w:rsidR="00AB27F3">
        <w:rPr>
          <w:rFonts w:ascii="Times New Roman" w:hAnsi="Times New Roman" w:cs="Times New Roman"/>
        </w:rPr>
        <w:t xml:space="preserve">, like </w:t>
      </w:r>
      <w:proofErr w:type="spellStart"/>
      <w:r w:rsidR="00AB27F3">
        <w:rPr>
          <w:rFonts w:ascii="Times New Roman" w:hAnsi="Times New Roman" w:cs="Times New Roman"/>
        </w:rPr>
        <w:t>Wainaina</w:t>
      </w:r>
      <w:proofErr w:type="spellEnd"/>
      <w:r w:rsidR="00AB27F3">
        <w:rPr>
          <w:rFonts w:ascii="Times New Roman" w:hAnsi="Times New Roman" w:cs="Times New Roman"/>
        </w:rPr>
        <w:t xml:space="preserve">, does not make a direct appearance in this </w:t>
      </w:r>
      <w:r w:rsidR="00274934">
        <w:rPr>
          <w:rFonts w:ascii="Times New Roman" w:hAnsi="Times New Roman" w:cs="Times New Roman"/>
        </w:rPr>
        <w:t>text</w:t>
      </w:r>
      <w:r w:rsidR="00CE37B4">
        <w:rPr>
          <w:rFonts w:ascii="Times New Roman" w:hAnsi="Times New Roman" w:cs="Times New Roman"/>
        </w:rPr>
        <w:t>;</w:t>
      </w:r>
      <w:r w:rsidR="004F2657">
        <w:rPr>
          <w:rFonts w:ascii="Times New Roman" w:hAnsi="Times New Roman" w:cs="Times New Roman"/>
        </w:rPr>
        <w:t xml:space="preserve"> however</w:t>
      </w:r>
      <w:r w:rsidR="00CE37B4">
        <w:rPr>
          <w:rFonts w:ascii="Times New Roman" w:hAnsi="Times New Roman" w:cs="Times New Roman"/>
        </w:rPr>
        <w:t>,</w:t>
      </w:r>
      <w:r w:rsidR="004F2657">
        <w:rPr>
          <w:rFonts w:ascii="Times New Roman" w:hAnsi="Times New Roman" w:cs="Times New Roman"/>
        </w:rPr>
        <w:t xml:space="preserve"> </w:t>
      </w:r>
      <w:r w:rsidR="00B036E2">
        <w:rPr>
          <w:rFonts w:ascii="Times New Roman" w:hAnsi="Times New Roman" w:cs="Times New Roman"/>
        </w:rPr>
        <w:t xml:space="preserve">this spread is informed by her </w:t>
      </w:r>
      <w:r w:rsidR="0046147F">
        <w:rPr>
          <w:rFonts w:ascii="Times New Roman" w:hAnsi="Times New Roman" w:cs="Times New Roman"/>
        </w:rPr>
        <w:t xml:space="preserve">post-development arguments that </w:t>
      </w:r>
      <w:r w:rsidR="00DF0B12">
        <w:rPr>
          <w:rFonts w:ascii="Times New Roman" w:hAnsi="Times New Roman" w:cs="Times New Roman"/>
        </w:rPr>
        <w:t xml:space="preserve">humanitarian aid </w:t>
      </w:r>
      <w:r w:rsidR="00D10893">
        <w:rPr>
          <w:rFonts w:ascii="Times New Roman" w:hAnsi="Times New Roman" w:cs="Times New Roman"/>
        </w:rPr>
        <w:t>is more detrimental than it is beneficial (6).</w:t>
      </w:r>
      <w:r w:rsidR="00265B14">
        <w:rPr>
          <w:rFonts w:ascii="Times New Roman" w:hAnsi="Times New Roman" w:cs="Times New Roman"/>
        </w:rPr>
        <w:t xml:space="preserve"> </w:t>
      </w:r>
      <w:r w:rsidR="00267027">
        <w:rPr>
          <w:rFonts w:ascii="Times New Roman" w:hAnsi="Times New Roman" w:cs="Times New Roman"/>
        </w:rPr>
        <w:t xml:space="preserve">To </w:t>
      </w:r>
      <w:r w:rsidR="002E5DA1">
        <w:rPr>
          <w:rFonts w:ascii="Times New Roman" w:hAnsi="Times New Roman" w:cs="Times New Roman"/>
        </w:rPr>
        <w:t>appeal to</w:t>
      </w:r>
      <w:r w:rsidR="003434C0">
        <w:rPr>
          <w:rFonts w:ascii="Times New Roman" w:hAnsi="Times New Roman" w:cs="Times New Roman"/>
        </w:rPr>
        <w:t xml:space="preserve"> my readers</w:t>
      </w:r>
      <w:r w:rsidR="00267027">
        <w:rPr>
          <w:rFonts w:ascii="Times New Roman" w:hAnsi="Times New Roman" w:cs="Times New Roman"/>
        </w:rPr>
        <w:t xml:space="preserve">, I </w:t>
      </w:r>
      <w:r w:rsidR="008579AC">
        <w:rPr>
          <w:rFonts w:ascii="Times New Roman" w:hAnsi="Times New Roman" w:cs="Times New Roman"/>
        </w:rPr>
        <w:t>use</w:t>
      </w:r>
      <w:r w:rsidR="00267027">
        <w:rPr>
          <w:rFonts w:ascii="Times New Roman" w:hAnsi="Times New Roman" w:cs="Times New Roman"/>
        </w:rPr>
        <w:t xml:space="preserve"> </w:t>
      </w:r>
      <w:r w:rsidR="00D8111B">
        <w:rPr>
          <w:rFonts w:ascii="Times New Roman" w:hAnsi="Times New Roman" w:cs="Times New Roman"/>
        </w:rPr>
        <w:t xml:space="preserve">a “modern problems require modern solutions” meme </w:t>
      </w:r>
      <w:r w:rsidR="008579AC">
        <w:rPr>
          <w:rFonts w:ascii="Times New Roman" w:hAnsi="Times New Roman" w:cs="Times New Roman"/>
        </w:rPr>
        <w:t xml:space="preserve">as </w:t>
      </w:r>
      <w:r w:rsidR="004D29C9">
        <w:rPr>
          <w:rFonts w:ascii="Times New Roman" w:hAnsi="Times New Roman" w:cs="Times New Roman"/>
        </w:rPr>
        <w:t xml:space="preserve">comedic </w:t>
      </w:r>
      <w:r w:rsidR="008579AC">
        <w:rPr>
          <w:rFonts w:ascii="Times New Roman" w:hAnsi="Times New Roman" w:cs="Times New Roman"/>
        </w:rPr>
        <w:t>relief</w:t>
      </w:r>
      <w:r w:rsidR="001862D7">
        <w:rPr>
          <w:rFonts w:ascii="Times New Roman" w:hAnsi="Times New Roman" w:cs="Times New Roman"/>
        </w:rPr>
        <w:t xml:space="preserve">, </w:t>
      </w:r>
      <w:r w:rsidR="008579AC">
        <w:rPr>
          <w:rFonts w:ascii="Times New Roman" w:hAnsi="Times New Roman" w:cs="Times New Roman"/>
        </w:rPr>
        <w:t>preced</w:t>
      </w:r>
      <w:r w:rsidR="001862D7">
        <w:rPr>
          <w:rFonts w:ascii="Times New Roman" w:hAnsi="Times New Roman" w:cs="Times New Roman"/>
        </w:rPr>
        <w:t>ing</w:t>
      </w:r>
      <w:r w:rsidR="00631406">
        <w:rPr>
          <w:rFonts w:ascii="Times New Roman" w:hAnsi="Times New Roman" w:cs="Times New Roman"/>
        </w:rPr>
        <w:t xml:space="preserve"> </w:t>
      </w:r>
      <w:r w:rsidR="001862D7">
        <w:rPr>
          <w:rFonts w:ascii="Times New Roman" w:hAnsi="Times New Roman" w:cs="Times New Roman"/>
        </w:rPr>
        <w:t>a</w:t>
      </w:r>
      <w:r w:rsidR="002922F4">
        <w:rPr>
          <w:rFonts w:ascii="Times New Roman" w:hAnsi="Times New Roman" w:cs="Times New Roman"/>
        </w:rPr>
        <w:t xml:space="preserve"> </w:t>
      </w:r>
      <w:r w:rsidR="001767E8">
        <w:rPr>
          <w:rFonts w:ascii="Times New Roman" w:hAnsi="Times New Roman" w:cs="Times New Roman"/>
        </w:rPr>
        <w:t xml:space="preserve">direct </w:t>
      </w:r>
      <w:r w:rsidR="0083271B">
        <w:rPr>
          <w:rFonts w:ascii="Times New Roman" w:hAnsi="Times New Roman" w:cs="Times New Roman"/>
        </w:rPr>
        <w:t>call-out</w:t>
      </w:r>
      <w:r w:rsidR="008C244A">
        <w:rPr>
          <w:rFonts w:ascii="Times New Roman" w:hAnsi="Times New Roman" w:cs="Times New Roman"/>
        </w:rPr>
        <w:t>.</w:t>
      </w:r>
      <w:r w:rsidR="00DA51DD">
        <w:rPr>
          <w:rFonts w:ascii="Times New Roman" w:hAnsi="Times New Roman" w:cs="Times New Roman"/>
        </w:rPr>
        <w:t xml:space="preserve"> </w:t>
      </w:r>
      <w:r w:rsidR="00E630E3">
        <w:rPr>
          <w:rFonts w:ascii="Times New Roman" w:hAnsi="Times New Roman" w:cs="Times New Roman"/>
        </w:rPr>
        <w:t>Again,</w:t>
      </w:r>
      <w:r w:rsidR="00F11AE9">
        <w:rPr>
          <w:rFonts w:ascii="Times New Roman" w:hAnsi="Times New Roman" w:cs="Times New Roman"/>
        </w:rPr>
        <w:t xml:space="preserve"> </w:t>
      </w:r>
      <w:r w:rsidR="00987BFD">
        <w:rPr>
          <w:rFonts w:ascii="Times New Roman" w:hAnsi="Times New Roman" w:cs="Times New Roman"/>
        </w:rPr>
        <w:t xml:space="preserve">I </w:t>
      </w:r>
      <w:r w:rsidR="00991F39">
        <w:rPr>
          <w:rFonts w:ascii="Times New Roman" w:hAnsi="Times New Roman" w:cs="Times New Roman"/>
        </w:rPr>
        <w:t>make myself palatable</w:t>
      </w:r>
      <w:r w:rsidR="00885171">
        <w:rPr>
          <w:rFonts w:ascii="Times New Roman" w:hAnsi="Times New Roman" w:cs="Times New Roman"/>
        </w:rPr>
        <w:t xml:space="preserve"> </w:t>
      </w:r>
      <w:r w:rsidR="00E630E3">
        <w:rPr>
          <w:rFonts w:ascii="Times New Roman" w:hAnsi="Times New Roman" w:cs="Times New Roman"/>
        </w:rPr>
        <w:t>before shifting</w:t>
      </w:r>
      <w:r w:rsidR="00885171">
        <w:rPr>
          <w:rFonts w:ascii="Times New Roman" w:hAnsi="Times New Roman" w:cs="Times New Roman"/>
        </w:rPr>
        <w:t xml:space="preserve"> to</w:t>
      </w:r>
      <w:r w:rsidR="005F30F1">
        <w:rPr>
          <w:rFonts w:ascii="Times New Roman" w:hAnsi="Times New Roman" w:cs="Times New Roman"/>
        </w:rPr>
        <w:t xml:space="preserve"> a self-critique that </w:t>
      </w:r>
      <w:r w:rsidR="00B40B23">
        <w:rPr>
          <w:rFonts w:ascii="Times New Roman" w:hAnsi="Times New Roman" w:cs="Times New Roman"/>
        </w:rPr>
        <w:t>functions more broadly as well</w:t>
      </w:r>
      <w:r w:rsidR="003D4C54">
        <w:rPr>
          <w:rFonts w:ascii="Times New Roman" w:hAnsi="Times New Roman" w:cs="Times New Roman"/>
        </w:rPr>
        <w:t>; b</w:t>
      </w:r>
      <w:r w:rsidR="00B40B23">
        <w:rPr>
          <w:rFonts w:ascii="Times New Roman" w:hAnsi="Times New Roman" w:cs="Times New Roman"/>
        </w:rPr>
        <w:t>y making it about me</w:t>
      </w:r>
      <w:r w:rsidR="0056236C">
        <w:rPr>
          <w:rFonts w:ascii="Times New Roman" w:hAnsi="Times New Roman" w:cs="Times New Roman"/>
        </w:rPr>
        <w:t xml:space="preserve">, </w:t>
      </w:r>
      <w:r w:rsidR="00F1377E">
        <w:rPr>
          <w:rFonts w:ascii="Times New Roman" w:hAnsi="Times New Roman" w:cs="Times New Roman"/>
        </w:rPr>
        <w:t xml:space="preserve">I avoid </w:t>
      </w:r>
      <w:r w:rsidR="00FA3843">
        <w:rPr>
          <w:rFonts w:ascii="Times New Roman" w:hAnsi="Times New Roman" w:cs="Times New Roman"/>
        </w:rPr>
        <w:t xml:space="preserve">finger-pointing </w:t>
      </w:r>
      <w:r w:rsidR="00BF3FA1">
        <w:rPr>
          <w:rFonts w:ascii="Times New Roman" w:hAnsi="Times New Roman" w:cs="Times New Roman"/>
        </w:rPr>
        <w:t>politics</w:t>
      </w:r>
      <w:r w:rsidR="0056236C">
        <w:rPr>
          <w:rFonts w:ascii="Times New Roman" w:hAnsi="Times New Roman" w:cs="Times New Roman"/>
        </w:rPr>
        <w:t xml:space="preserve"> that would otherwise turn a </w:t>
      </w:r>
      <w:r w:rsidR="007F43C6">
        <w:rPr>
          <w:rFonts w:ascii="Times New Roman" w:hAnsi="Times New Roman" w:cs="Times New Roman"/>
        </w:rPr>
        <w:t xml:space="preserve">reader (especially a teenager) </w:t>
      </w:r>
      <w:r w:rsidR="006076FE">
        <w:rPr>
          <w:rFonts w:ascii="Times New Roman" w:hAnsi="Times New Roman" w:cs="Times New Roman"/>
        </w:rPr>
        <w:t>off from my argumentation.</w:t>
      </w:r>
      <w:r w:rsidR="00497AB5">
        <w:rPr>
          <w:rFonts w:ascii="Times New Roman" w:hAnsi="Times New Roman" w:cs="Times New Roman"/>
        </w:rPr>
        <w:t xml:space="preserve"> The </w:t>
      </w:r>
      <w:r w:rsidR="00625339">
        <w:rPr>
          <w:rFonts w:ascii="Times New Roman" w:hAnsi="Times New Roman" w:cs="Times New Roman"/>
        </w:rPr>
        <w:t xml:space="preserve">run-on sentence on my second page is </w:t>
      </w:r>
      <w:r w:rsidR="00C02FD4">
        <w:rPr>
          <w:rFonts w:ascii="Times New Roman" w:hAnsi="Times New Roman" w:cs="Times New Roman"/>
        </w:rPr>
        <w:t xml:space="preserve">the </w:t>
      </w:r>
      <w:r w:rsidR="00F11AE9">
        <w:rPr>
          <w:rFonts w:ascii="Times New Roman" w:hAnsi="Times New Roman" w:cs="Times New Roman"/>
        </w:rPr>
        <w:t>question-</w:t>
      </w:r>
      <w:r w:rsidR="00C02FD4">
        <w:rPr>
          <w:rFonts w:ascii="Times New Roman" w:hAnsi="Times New Roman" w:cs="Times New Roman"/>
        </w:rPr>
        <w:t>answer to my guiding question, “</w:t>
      </w:r>
      <w:r w:rsidR="00C02FD4" w:rsidRPr="00020649">
        <w:rPr>
          <w:rFonts w:ascii="Times New Roman" w:hAnsi="Times New Roman" w:cs="Times New Roman"/>
          <w:lang w:val="en-CA"/>
        </w:rPr>
        <w:t>How did my experiences growing up in North Vancouver usher me towards humanitarianism?</w:t>
      </w:r>
      <w:r w:rsidR="00C02FD4">
        <w:rPr>
          <w:rFonts w:ascii="Times New Roman" w:hAnsi="Times New Roman" w:cs="Times New Roman"/>
          <w:lang w:val="en-CA"/>
        </w:rPr>
        <w:t>”.</w:t>
      </w:r>
      <w:r w:rsidR="009941B9">
        <w:rPr>
          <w:rFonts w:ascii="Times New Roman" w:hAnsi="Times New Roman" w:cs="Times New Roman"/>
          <w:lang w:val="en-CA"/>
        </w:rPr>
        <w:t xml:space="preserve"> </w:t>
      </w:r>
      <w:r w:rsidR="00A03B6D">
        <w:rPr>
          <w:rFonts w:ascii="Times New Roman" w:hAnsi="Times New Roman" w:cs="Times New Roman"/>
          <w:lang w:val="en-CA"/>
        </w:rPr>
        <w:t>It is hard to look at the mistakes that you</w:t>
      </w:r>
      <w:r w:rsidR="007A6FF1">
        <w:rPr>
          <w:rFonts w:ascii="Times New Roman" w:hAnsi="Times New Roman" w:cs="Times New Roman"/>
          <w:lang w:val="en-CA"/>
        </w:rPr>
        <w:t xml:space="preserve"> have</w:t>
      </w:r>
      <w:r w:rsidR="00A03B6D">
        <w:rPr>
          <w:rFonts w:ascii="Times New Roman" w:hAnsi="Times New Roman" w:cs="Times New Roman"/>
          <w:lang w:val="en-CA"/>
        </w:rPr>
        <w:t xml:space="preserve"> made, especially as an adolescent who </w:t>
      </w:r>
      <w:r w:rsidR="005E709D">
        <w:rPr>
          <w:rFonts w:ascii="Times New Roman" w:hAnsi="Times New Roman" w:cs="Times New Roman"/>
          <w:lang w:val="en-CA"/>
        </w:rPr>
        <w:t xml:space="preserve">just wants to </w:t>
      </w:r>
      <w:r w:rsidR="00074A35">
        <w:rPr>
          <w:rFonts w:ascii="Times New Roman" w:hAnsi="Times New Roman" w:cs="Times New Roman"/>
          <w:lang w:val="en-CA"/>
        </w:rPr>
        <w:t>“</w:t>
      </w:r>
      <w:r w:rsidR="005E709D">
        <w:rPr>
          <w:rFonts w:ascii="Times New Roman" w:hAnsi="Times New Roman" w:cs="Times New Roman"/>
          <w:lang w:val="en-CA"/>
        </w:rPr>
        <w:t>be good</w:t>
      </w:r>
      <w:r w:rsidR="00074A35">
        <w:rPr>
          <w:rFonts w:ascii="Times New Roman" w:hAnsi="Times New Roman" w:cs="Times New Roman"/>
          <w:lang w:val="en-CA"/>
        </w:rPr>
        <w:t>”</w:t>
      </w:r>
      <w:r w:rsidR="005E709D">
        <w:rPr>
          <w:rFonts w:ascii="Times New Roman" w:hAnsi="Times New Roman" w:cs="Times New Roman"/>
          <w:lang w:val="en-CA"/>
        </w:rPr>
        <w:t xml:space="preserve">, </w:t>
      </w:r>
      <w:r w:rsidR="008024F8">
        <w:rPr>
          <w:rFonts w:ascii="Times New Roman" w:hAnsi="Times New Roman" w:cs="Times New Roman"/>
          <w:lang w:val="en-CA"/>
        </w:rPr>
        <w:t xml:space="preserve">so I hope that this </w:t>
      </w:r>
      <w:r w:rsidR="007D0AE1">
        <w:rPr>
          <w:rFonts w:ascii="Times New Roman" w:hAnsi="Times New Roman" w:cs="Times New Roman"/>
          <w:lang w:val="en-CA"/>
        </w:rPr>
        <w:t>reflection is meaningful for my readers.</w:t>
      </w:r>
    </w:p>
    <w:p w14:paraId="34A0A2B9" w14:textId="3128D3B7" w:rsidR="003866AB" w:rsidRDefault="00074A35" w:rsidP="00B4453F">
      <w:pPr>
        <w:spacing w:line="480" w:lineRule="auto"/>
        <w:rPr>
          <w:rFonts w:ascii="Times New Roman" w:hAnsi="Times New Roman" w:cs="Times New Roman"/>
          <w:lang w:val="en-CA"/>
        </w:rPr>
      </w:pPr>
      <w:r>
        <w:rPr>
          <w:rFonts w:ascii="Times New Roman" w:hAnsi="Times New Roman" w:cs="Times New Roman"/>
          <w:lang w:val="en-CA"/>
        </w:rPr>
        <w:tab/>
      </w:r>
      <w:r w:rsidR="007E5EF3">
        <w:rPr>
          <w:rFonts w:ascii="Times New Roman" w:hAnsi="Times New Roman" w:cs="Times New Roman"/>
          <w:lang w:val="en-CA"/>
        </w:rPr>
        <w:t xml:space="preserve">To conclude </w:t>
      </w:r>
      <w:r w:rsidR="007E5EF3">
        <w:rPr>
          <w:rFonts w:ascii="Times New Roman" w:hAnsi="Times New Roman" w:cs="Times New Roman"/>
          <w:i/>
          <w:iCs/>
        </w:rPr>
        <w:t>Who Are You and Why Are You Here?</w:t>
      </w:r>
      <w:r w:rsidR="007E5EF3">
        <w:rPr>
          <w:rFonts w:ascii="Times New Roman" w:hAnsi="Times New Roman" w:cs="Times New Roman"/>
          <w:lang w:val="en-CA"/>
        </w:rPr>
        <w:t xml:space="preserve"> I directly address my </w:t>
      </w:r>
      <w:r w:rsidR="0059591F">
        <w:rPr>
          <w:rFonts w:ascii="Times New Roman" w:hAnsi="Times New Roman" w:cs="Times New Roman"/>
          <w:lang w:val="en-CA"/>
        </w:rPr>
        <w:t>audience</w:t>
      </w:r>
      <w:r w:rsidR="007E5EF3">
        <w:rPr>
          <w:rFonts w:ascii="Times New Roman" w:hAnsi="Times New Roman" w:cs="Times New Roman"/>
          <w:lang w:val="en-CA"/>
        </w:rPr>
        <w:t xml:space="preserve">. </w:t>
      </w:r>
      <w:r w:rsidR="00AA0498">
        <w:rPr>
          <w:rFonts w:ascii="Times New Roman" w:hAnsi="Times New Roman" w:cs="Times New Roman"/>
          <w:lang w:val="en-CA"/>
        </w:rPr>
        <w:t xml:space="preserve">These are words that I want to tell </w:t>
      </w:r>
      <w:r w:rsidR="00C122DB">
        <w:rPr>
          <w:rFonts w:ascii="Times New Roman" w:hAnsi="Times New Roman" w:cs="Times New Roman"/>
          <w:lang w:val="en-CA"/>
        </w:rPr>
        <w:t>15-year-old Melissa</w:t>
      </w:r>
      <w:r w:rsidR="00510CC5">
        <w:rPr>
          <w:rFonts w:ascii="Times New Roman" w:hAnsi="Times New Roman" w:cs="Times New Roman"/>
          <w:lang w:val="en-CA"/>
        </w:rPr>
        <w:t xml:space="preserve">, and all my friends who went to Mexico or the Dominican Republic with me. I admit that the second paragraph is </w:t>
      </w:r>
      <w:r w:rsidR="00EA7BFC">
        <w:rPr>
          <w:rFonts w:ascii="Times New Roman" w:hAnsi="Times New Roman" w:cs="Times New Roman"/>
          <w:lang w:val="en-CA"/>
        </w:rPr>
        <w:t xml:space="preserve">somewhat harsh, but </w:t>
      </w:r>
      <w:r w:rsidR="00340866">
        <w:rPr>
          <w:rFonts w:ascii="Times New Roman" w:hAnsi="Times New Roman" w:cs="Times New Roman"/>
          <w:lang w:val="en-CA"/>
        </w:rPr>
        <w:t>it is nothing compared to the harm that is done by these field trips.</w:t>
      </w:r>
      <w:r w:rsidR="00272E6F">
        <w:rPr>
          <w:rFonts w:ascii="Times New Roman" w:hAnsi="Times New Roman" w:cs="Times New Roman"/>
          <w:lang w:val="en-CA"/>
        </w:rPr>
        <w:t xml:space="preserve"> For further reading I recommend </w:t>
      </w:r>
      <w:proofErr w:type="spellStart"/>
      <w:r w:rsidR="00272E6F">
        <w:rPr>
          <w:rFonts w:ascii="Times New Roman" w:hAnsi="Times New Roman" w:cs="Times New Roman"/>
          <w:lang w:val="en-CA"/>
        </w:rPr>
        <w:t>Wainaina</w:t>
      </w:r>
      <w:proofErr w:type="spellEnd"/>
      <w:r w:rsidR="00272E6F">
        <w:rPr>
          <w:rFonts w:ascii="Times New Roman" w:hAnsi="Times New Roman" w:cs="Times New Roman"/>
          <w:lang w:val="en-CA"/>
        </w:rPr>
        <w:t xml:space="preserve"> (as mentioned) and Khan – two </w:t>
      </w:r>
      <w:r w:rsidR="00014516">
        <w:rPr>
          <w:rFonts w:ascii="Times New Roman" w:hAnsi="Times New Roman" w:cs="Times New Roman"/>
          <w:lang w:val="en-CA"/>
        </w:rPr>
        <w:t xml:space="preserve">non-Western scholars who </w:t>
      </w:r>
      <w:r w:rsidR="004A25A5">
        <w:rPr>
          <w:rFonts w:ascii="Times New Roman" w:hAnsi="Times New Roman" w:cs="Times New Roman"/>
          <w:lang w:val="en-CA"/>
        </w:rPr>
        <w:t xml:space="preserve">my readers may not have encountered, but whose </w:t>
      </w:r>
      <w:r w:rsidR="00F23333">
        <w:rPr>
          <w:rFonts w:ascii="Times New Roman" w:hAnsi="Times New Roman" w:cs="Times New Roman"/>
          <w:lang w:val="en-CA"/>
        </w:rPr>
        <w:t xml:space="preserve">wisdom is </w:t>
      </w:r>
      <w:r w:rsidR="00953CD8">
        <w:rPr>
          <w:rFonts w:ascii="Times New Roman" w:hAnsi="Times New Roman" w:cs="Times New Roman"/>
          <w:lang w:val="en-CA"/>
        </w:rPr>
        <w:t>invaluable</w:t>
      </w:r>
      <w:r w:rsidR="0070500D">
        <w:rPr>
          <w:rFonts w:ascii="Times New Roman" w:hAnsi="Times New Roman" w:cs="Times New Roman"/>
          <w:lang w:val="en-CA"/>
        </w:rPr>
        <w:t xml:space="preserve"> and accessible</w:t>
      </w:r>
      <w:r w:rsidR="00953CD8">
        <w:rPr>
          <w:rFonts w:ascii="Times New Roman" w:hAnsi="Times New Roman" w:cs="Times New Roman"/>
          <w:lang w:val="en-CA"/>
        </w:rPr>
        <w:t>.</w:t>
      </w:r>
      <w:r w:rsidR="00F10A3E">
        <w:rPr>
          <w:rFonts w:ascii="Times New Roman" w:hAnsi="Times New Roman" w:cs="Times New Roman"/>
          <w:lang w:val="en-CA"/>
        </w:rPr>
        <w:t xml:space="preserve"> </w:t>
      </w:r>
      <w:r w:rsidR="00E734B5">
        <w:rPr>
          <w:rFonts w:ascii="Times New Roman" w:hAnsi="Times New Roman" w:cs="Times New Roman"/>
          <w:i/>
          <w:iCs/>
        </w:rPr>
        <w:t xml:space="preserve">Who Are You and Why Are You </w:t>
      </w:r>
      <w:r w:rsidR="00E734B5">
        <w:rPr>
          <w:rFonts w:ascii="Times New Roman" w:hAnsi="Times New Roman" w:cs="Times New Roman"/>
          <w:i/>
          <w:iCs/>
        </w:rPr>
        <w:lastRenderedPageBreak/>
        <w:t>Here</w:t>
      </w:r>
      <w:r w:rsidR="00542E3C">
        <w:rPr>
          <w:rFonts w:ascii="Times New Roman" w:hAnsi="Times New Roman" w:cs="Times New Roman"/>
          <w:i/>
          <w:iCs/>
        </w:rPr>
        <w:t>?</w:t>
      </w:r>
      <w:r w:rsidR="00E734B5">
        <w:rPr>
          <w:rFonts w:ascii="Times New Roman" w:hAnsi="Times New Roman" w:cs="Times New Roman"/>
          <w:lang w:val="en-CA"/>
        </w:rPr>
        <w:t xml:space="preserve"> is but a starting point </w:t>
      </w:r>
      <w:r w:rsidR="004355E7">
        <w:rPr>
          <w:rFonts w:ascii="Times New Roman" w:hAnsi="Times New Roman" w:cs="Times New Roman"/>
          <w:lang w:val="en-CA"/>
        </w:rPr>
        <w:t>for</w:t>
      </w:r>
      <w:r w:rsidR="00E734B5">
        <w:rPr>
          <w:rFonts w:ascii="Times New Roman" w:hAnsi="Times New Roman" w:cs="Times New Roman"/>
          <w:lang w:val="en-CA"/>
        </w:rPr>
        <w:t xml:space="preserve"> more discussions about </w:t>
      </w:r>
      <w:r w:rsidR="00A26337">
        <w:rPr>
          <w:rFonts w:ascii="Times New Roman" w:hAnsi="Times New Roman" w:cs="Times New Roman"/>
          <w:lang w:val="en-CA"/>
        </w:rPr>
        <w:t>complicity in global inequality</w:t>
      </w:r>
      <w:r w:rsidR="00097EA0">
        <w:rPr>
          <w:rFonts w:ascii="Times New Roman" w:hAnsi="Times New Roman" w:cs="Times New Roman"/>
          <w:lang w:val="en-CA"/>
        </w:rPr>
        <w:t xml:space="preserve">, </w:t>
      </w:r>
      <w:r w:rsidR="00647380">
        <w:rPr>
          <w:rFonts w:ascii="Times New Roman" w:hAnsi="Times New Roman" w:cs="Times New Roman"/>
          <w:lang w:val="en-CA"/>
        </w:rPr>
        <w:t xml:space="preserve">Western entitlement, and </w:t>
      </w:r>
      <w:r w:rsidR="008D75AA">
        <w:rPr>
          <w:rFonts w:ascii="Times New Roman" w:hAnsi="Times New Roman" w:cs="Times New Roman"/>
          <w:lang w:val="en-CA"/>
        </w:rPr>
        <w:t>realizing</w:t>
      </w:r>
      <w:r w:rsidR="00CC43BB">
        <w:rPr>
          <w:rFonts w:ascii="Times New Roman" w:hAnsi="Times New Roman" w:cs="Times New Roman"/>
          <w:lang w:val="en-CA"/>
        </w:rPr>
        <w:t xml:space="preserve"> that </w:t>
      </w:r>
      <w:r w:rsidR="003B3B8C">
        <w:rPr>
          <w:rFonts w:ascii="Times New Roman" w:hAnsi="Times New Roman" w:cs="Times New Roman"/>
          <w:lang w:val="en-CA"/>
        </w:rPr>
        <w:t xml:space="preserve">what you did </w:t>
      </w:r>
      <w:r w:rsidR="00580804">
        <w:rPr>
          <w:rFonts w:ascii="Times New Roman" w:hAnsi="Times New Roman" w:cs="Times New Roman"/>
          <w:lang w:val="en-CA"/>
        </w:rPr>
        <w:t>was</w:t>
      </w:r>
      <w:r w:rsidR="003B3B8C">
        <w:rPr>
          <w:rFonts w:ascii="Times New Roman" w:hAnsi="Times New Roman" w:cs="Times New Roman"/>
          <w:lang w:val="en-CA"/>
        </w:rPr>
        <w:t xml:space="preserve"> not </w:t>
      </w:r>
      <w:r w:rsidR="007F14C3">
        <w:rPr>
          <w:rFonts w:ascii="Times New Roman" w:hAnsi="Times New Roman" w:cs="Times New Roman"/>
          <w:lang w:val="en-CA"/>
        </w:rPr>
        <w:t>all it was chalked up to be.</w:t>
      </w:r>
    </w:p>
    <w:p w14:paraId="6144562E" w14:textId="77777777" w:rsidR="003866AB" w:rsidRDefault="003866AB">
      <w:pPr>
        <w:rPr>
          <w:rFonts w:ascii="Times New Roman" w:hAnsi="Times New Roman" w:cs="Times New Roman"/>
          <w:lang w:val="en-CA"/>
        </w:rPr>
      </w:pPr>
      <w:r>
        <w:rPr>
          <w:rFonts w:ascii="Times New Roman" w:hAnsi="Times New Roman" w:cs="Times New Roman"/>
          <w:lang w:val="en-CA"/>
        </w:rPr>
        <w:br w:type="page"/>
      </w:r>
    </w:p>
    <w:p w14:paraId="2FD5551A" w14:textId="675B018C" w:rsidR="002D7A7C" w:rsidRDefault="00EF3E44" w:rsidP="00EF3E44">
      <w:pPr>
        <w:spacing w:line="480" w:lineRule="auto"/>
        <w:jc w:val="center"/>
        <w:rPr>
          <w:rFonts w:ascii="Times New Roman" w:hAnsi="Times New Roman" w:cs="Times New Roman"/>
          <w:lang w:val="en-CA"/>
        </w:rPr>
      </w:pPr>
      <w:r>
        <w:rPr>
          <w:rFonts w:ascii="Times New Roman" w:hAnsi="Times New Roman" w:cs="Times New Roman"/>
          <w:lang w:val="en-CA"/>
        </w:rPr>
        <w:lastRenderedPageBreak/>
        <w:t>Works Cited</w:t>
      </w:r>
    </w:p>
    <w:p w14:paraId="7568AFAB" w14:textId="77777777" w:rsidR="00964C0F" w:rsidRDefault="00F8745B" w:rsidP="00B83707">
      <w:pPr>
        <w:spacing w:line="480" w:lineRule="auto"/>
        <w:ind w:left="720" w:hanging="720"/>
        <w:rPr>
          <w:rFonts w:ascii="Times New Roman" w:hAnsi="Times New Roman" w:cs="Times New Roman"/>
          <w:lang w:val="en-CA"/>
        </w:rPr>
      </w:pPr>
      <w:r>
        <w:rPr>
          <w:rFonts w:ascii="Times New Roman" w:eastAsia="Times New Roman" w:hAnsi="Times New Roman" w:cs="Times New Roman"/>
          <w:lang w:val="en-CA" w:eastAsia="en-US"/>
        </w:rPr>
        <w:t xml:space="preserve">Biddle, Philippa. “The Problem with Little White Girls (and Boys): Why I Stopped Being a Voluntourist.” </w:t>
      </w:r>
      <w:r>
        <w:rPr>
          <w:rFonts w:ascii="Times New Roman" w:eastAsia="Times New Roman" w:hAnsi="Times New Roman" w:cs="Times New Roman"/>
          <w:i/>
          <w:iCs/>
          <w:lang w:val="en-CA" w:eastAsia="en-US"/>
        </w:rPr>
        <w:t>Peppa Biddle</w:t>
      </w:r>
      <w:r>
        <w:rPr>
          <w:rFonts w:ascii="Times New Roman" w:eastAsia="Times New Roman" w:hAnsi="Times New Roman" w:cs="Times New Roman"/>
          <w:lang w:val="en-CA" w:eastAsia="en-US"/>
        </w:rPr>
        <w:t xml:space="preserve">, </w:t>
      </w:r>
      <w:hyperlink r:id="rId10" w:history="1">
        <w:r w:rsidRPr="003044DA">
          <w:rPr>
            <w:rStyle w:val="Hyperlink"/>
            <w:rFonts w:ascii="Times New Roman" w:eastAsia="Times New Roman" w:hAnsi="Times New Roman" w:cs="Times New Roman"/>
            <w:lang w:val="en-CA" w:eastAsia="en-US"/>
          </w:rPr>
          <w:t>https://pippabiddle.com/2014/02/18/the-problem-with-little-white-girls-and-boys/</w:t>
        </w:r>
      </w:hyperlink>
      <w:r>
        <w:rPr>
          <w:rFonts w:ascii="Times New Roman" w:eastAsia="Times New Roman" w:hAnsi="Times New Roman" w:cs="Times New Roman"/>
          <w:lang w:val="en-CA" w:eastAsia="en-US"/>
        </w:rPr>
        <w:t xml:space="preserve">. </w:t>
      </w:r>
      <w:r w:rsidR="00964C0F">
        <w:rPr>
          <w:rFonts w:ascii="Times New Roman" w:hAnsi="Times New Roman" w:cs="Times New Roman"/>
          <w:lang w:val="en-CA"/>
        </w:rPr>
        <w:t>Accessed 18 April 2021.</w:t>
      </w:r>
    </w:p>
    <w:p w14:paraId="777B0983" w14:textId="1D8794EB" w:rsidR="00B83707" w:rsidRDefault="00FF3F16" w:rsidP="00B83707">
      <w:pPr>
        <w:spacing w:line="480" w:lineRule="auto"/>
        <w:ind w:left="720" w:hanging="720"/>
        <w:rPr>
          <w:rFonts w:ascii="Times New Roman" w:eastAsia="Times New Roman" w:hAnsi="Times New Roman" w:cs="Times New Roman"/>
          <w:lang w:val="en-CA" w:eastAsia="en-US"/>
        </w:rPr>
      </w:pPr>
      <w:proofErr w:type="spellStart"/>
      <w:r>
        <w:rPr>
          <w:rFonts w:ascii="Times New Roman" w:eastAsia="Times New Roman" w:hAnsi="Times New Roman" w:cs="Times New Roman"/>
          <w:lang w:val="en-CA" w:eastAsia="en-US"/>
        </w:rPr>
        <w:t>Fassin</w:t>
      </w:r>
      <w:proofErr w:type="spellEnd"/>
      <w:r>
        <w:rPr>
          <w:rFonts w:ascii="Times New Roman" w:eastAsia="Times New Roman" w:hAnsi="Times New Roman" w:cs="Times New Roman"/>
          <w:lang w:val="en-CA" w:eastAsia="en-US"/>
        </w:rPr>
        <w:t xml:space="preserve">, Didier. “Humanitarianism as a Politics of Life.” </w:t>
      </w:r>
      <w:r w:rsidR="00B83707" w:rsidRPr="00B83707">
        <w:rPr>
          <w:rFonts w:ascii="Times New Roman" w:eastAsia="Times New Roman" w:hAnsi="Times New Roman" w:cs="Times New Roman"/>
          <w:i/>
          <w:iCs/>
          <w:lang w:val="en-CA" w:eastAsia="en-US"/>
        </w:rPr>
        <w:t>Public Culture</w:t>
      </w:r>
      <w:r w:rsidR="00B83707" w:rsidRPr="00B83707">
        <w:rPr>
          <w:rFonts w:ascii="Times New Roman" w:eastAsia="Times New Roman" w:hAnsi="Times New Roman" w:cs="Times New Roman"/>
          <w:lang w:val="en-CA" w:eastAsia="en-US"/>
        </w:rPr>
        <w:t>, vol. 19, no. 3, 2007, pp. 499-520, doi:10.1215/08992363-2007-007.</w:t>
      </w:r>
      <w:r w:rsidR="009D0D41">
        <w:rPr>
          <w:rFonts w:ascii="Times New Roman" w:eastAsia="Times New Roman" w:hAnsi="Times New Roman" w:cs="Times New Roman"/>
          <w:lang w:val="en-CA" w:eastAsia="en-US"/>
        </w:rPr>
        <w:t xml:space="preserve"> Accessed 17 January 2021.</w:t>
      </w:r>
    </w:p>
    <w:p w14:paraId="43FE0E1A" w14:textId="35B9A1E6" w:rsidR="00FF3F16" w:rsidRDefault="00FF3F16" w:rsidP="00FF3F16">
      <w:pPr>
        <w:spacing w:line="480" w:lineRule="auto"/>
        <w:ind w:left="720" w:hanging="720"/>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 xml:space="preserve">Han, </w:t>
      </w:r>
      <w:proofErr w:type="spellStart"/>
      <w:r>
        <w:rPr>
          <w:rFonts w:ascii="Times New Roman" w:eastAsia="Times New Roman" w:hAnsi="Times New Roman" w:cs="Times New Roman"/>
          <w:lang w:val="en-CA" w:eastAsia="en-US"/>
        </w:rPr>
        <w:t>Heesup</w:t>
      </w:r>
      <w:proofErr w:type="spellEnd"/>
      <w:r>
        <w:rPr>
          <w:rFonts w:ascii="Times New Roman" w:eastAsia="Times New Roman" w:hAnsi="Times New Roman" w:cs="Times New Roman"/>
          <w:lang w:val="en-CA" w:eastAsia="en-US"/>
        </w:rPr>
        <w:t xml:space="preserve"> et al. “International Volunteer Tourism and Youth Travellers – An Emerging Tourism Trend.” </w:t>
      </w:r>
      <w:r>
        <w:rPr>
          <w:rFonts w:ascii="Times New Roman" w:eastAsia="Times New Roman" w:hAnsi="Times New Roman" w:cs="Times New Roman"/>
          <w:i/>
          <w:iCs/>
          <w:lang w:val="en-CA" w:eastAsia="en-US"/>
        </w:rPr>
        <w:t>Journal of Travel and Tourism Marketing</w:t>
      </w:r>
      <w:r>
        <w:rPr>
          <w:rFonts w:ascii="Times New Roman" w:eastAsia="Times New Roman" w:hAnsi="Times New Roman" w:cs="Times New Roman"/>
          <w:lang w:val="en-CA" w:eastAsia="en-US"/>
        </w:rPr>
        <w:t xml:space="preserve">, vol. 36, no. 5, 2019, pp. 549-562, </w:t>
      </w:r>
      <w:hyperlink r:id="rId11" w:history="1">
        <w:r w:rsidRPr="00B70CFB">
          <w:rPr>
            <w:rStyle w:val="Hyperlink"/>
            <w:rFonts w:ascii="Times New Roman" w:eastAsia="Times New Roman" w:hAnsi="Times New Roman" w:cs="Times New Roman"/>
            <w:lang w:val="en-CA" w:eastAsia="en-US"/>
          </w:rPr>
          <w:t>https://doi.org/10.1080/10548408.2019.1590293</w:t>
        </w:r>
      </w:hyperlink>
      <w:r>
        <w:rPr>
          <w:rFonts w:ascii="Times New Roman" w:eastAsia="Times New Roman" w:hAnsi="Times New Roman" w:cs="Times New Roman"/>
          <w:lang w:val="en-CA" w:eastAsia="en-US"/>
        </w:rPr>
        <w:t>, Accessed 28 March 2021.</w:t>
      </w:r>
    </w:p>
    <w:p w14:paraId="5198903A" w14:textId="2554F72B" w:rsidR="00E05F71" w:rsidRDefault="00E05F71" w:rsidP="00E05F71">
      <w:pPr>
        <w:spacing w:line="480" w:lineRule="auto"/>
        <w:ind w:left="720" w:hanging="720"/>
        <w:rPr>
          <w:rFonts w:ascii="Times New Roman" w:eastAsia="Times New Roman" w:hAnsi="Times New Roman" w:cs="Times New Roman"/>
          <w:lang w:val="en-CA" w:eastAsia="en-US"/>
        </w:rPr>
      </w:pPr>
      <w:r w:rsidRPr="00E05F71">
        <w:rPr>
          <w:rFonts w:ascii="Times New Roman" w:eastAsia="Times New Roman" w:hAnsi="Times New Roman" w:cs="Times New Roman"/>
          <w:lang w:val="en-CA" w:eastAsia="en-US"/>
        </w:rPr>
        <w:t xml:space="preserve">Khan, </w:t>
      </w:r>
      <w:proofErr w:type="spellStart"/>
      <w:r w:rsidRPr="00E05F71">
        <w:rPr>
          <w:rFonts w:ascii="Times New Roman" w:eastAsia="Times New Roman" w:hAnsi="Times New Roman" w:cs="Times New Roman"/>
          <w:lang w:val="en-CA" w:eastAsia="en-US"/>
        </w:rPr>
        <w:t>Themrise</w:t>
      </w:r>
      <w:proofErr w:type="spellEnd"/>
      <w:r w:rsidRPr="00E05F71">
        <w:rPr>
          <w:rFonts w:ascii="Times New Roman" w:eastAsia="Times New Roman" w:hAnsi="Times New Roman" w:cs="Times New Roman"/>
          <w:lang w:val="en-CA" w:eastAsia="en-US"/>
        </w:rPr>
        <w:t xml:space="preserve"> N. “The South Matters – for the South.” </w:t>
      </w:r>
      <w:r w:rsidRPr="00E05F71">
        <w:rPr>
          <w:rFonts w:ascii="Times New Roman" w:eastAsia="Times New Roman" w:hAnsi="Times New Roman" w:cs="Times New Roman"/>
          <w:i/>
          <w:iCs/>
          <w:lang w:val="en-CA" w:eastAsia="en-US"/>
        </w:rPr>
        <w:t xml:space="preserve">La </w:t>
      </w:r>
      <w:proofErr w:type="spellStart"/>
      <w:r w:rsidRPr="00E05F71">
        <w:rPr>
          <w:rFonts w:ascii="Times New Roman" w:eastAsia="Times New Roman" w:hAnsi="Times New Roman" w:cs="Times New Roman"/>
          <w:i/>
          <w:iCs/>
          <w:lang w:val="en-CA" w:eastAsia="en-US"/>
        </w:rPr>
        <w:t>Mehood</w:t>
      </w:r>
      <w:proofErr w:type="spellEnd"/>
      <w:r w:rsidRPr="00E05F71">
        <w:rPr>
          <w:rFonts w:ascii="Times New Roman" w:eastAsia="Times New Roman" w:hAnsi="Times New Roman" w:cs="Times New Roman"/>
          <w:lang w:val="en-CA" w:eastAsia="en-US"/>
        </w:rPr>
        <w:t xml:space="preserve">, 2 August 2020, </w:t>
      </w:r>
      <w:hyperlink r:id="rId12" w:history="1">
        <w:r w:rsidRPr="00E05F71">
          <w:rPr>
            <w:rStyle w:val="Hyperlink"/>
            <w:rFonts w:ascii="Times New Roman" w:eastAsia="Times New Roman" w:hAnsi="Times New Roman" w:cs="Times New Roman"/>
            <w:lang w:val="en-CA" w:eastAsia="en-US"/>
          </w:rPr>
          <w:t>https://lamehdood.wordpress.com/2020/08/02/the-south-matters-for-the-south/</w:t>
        </w:r>
      </w:hyperlink>
      <w:r w:rsidRPr="00E05F71">
        <w:rPr>
          <w:rFonts w:ascii="Times New Roman" w:eastAsia="Times New Roman" w:hAnsi="Times New Roman" w:cs="Times New Roman"/>
          <w:lang w:val="en-CA" w:eastAsia="en-US"/>
        </w:rPr>
        <w:t xml:space="preserve">. Accessed </w:t>
      </w:r>
      <w:r>
        <w:rPr>
          <w:rFonts w:ascii="Times New Roman" w:eastAsia="Times New Roman" w:hAnsi="Times New Roman" w:cs="Times New Roman"/>
          <w:lang w:val="en-CA" w:eastAsia="en-US"/>
        </w:rPr>
        <w:t>18</w:t>
      </w:r>
      <w:r w:rsidRPr="00E05F71">
        <w:rPr>
          <w:rFonts w:ascii="Times New Roman" w:eastAsia="Times New Roman" w:hAnsi="Times New Roman" w:cs="Times New Roman"/>
          <w:lang w:val="en-CA" w:eastAsia="en-US"/>
        </w:rPr>
        <w:t xml:space="preserve"> April 2021.</w:t>
      </w:r>
    </w:p>
    <w:p w14:paraId="479AE797" w14:textId="6878E57C" w:rsidR="005C7C84" w:rsidRPr="00E05F71" w:rsidRDefault="005C7C84" w:rsidP="005C7C84">
      <w:pPr>
        <w:spacing w:line="480" w:lineRule="auto"/>
        <w:ind w:left="720" w:hanging="720"/>
        <w:rPr>
          <w:rFonts w:ascii="Times New Roman" w:eastAsia="Times New Roman" w:hAnsi="Times New Roman" w:cs="Times New Roman"/>
          <w:lang w:val="en-CA" w:eastAsia="en-US"/>
        </w:rPr>
      </w:pPr>
      <w:proofErr w:type="spellStart"/>
      <w:r>
        <w:rPr>
          <w:rFonts w:ascii="Times New Roman" w:eastAsia="Times New Roman" w:hAnsi="Times New Roman" w:cs="Times New Roman"/>
          <w:lang w:val="en-CA" w:eastAsia="en-US"/>
        </w:rPr>
        <w:t>Jefferess</w:t>
      </w:r>
      <w:proofErr w:type="spellEnd"/>
      <w:r>
        <w:rPr>
          <w:rFonts w:ascii="Times New Roman" w:eastAsia="Times New Roman" w:hAnsi="Times New Roman" w:cs="Times New Roman"/>
          <w:lang w:val="en-CA" w:eastAsia="en-US"/>
        </w:rPr>
        <w:t>, David. “</w:t>
      </w:r>
      <w:r w:rsidR="006E1566">
        <w:rPr>
          <w:rFonts w:ascii="Times New Roman" w:eastAsia="Times New Roman" w:hAnsi="Times New Roman" w:cs="Times New Roman"/>
          <w:lang w:val="en-CA" w:eastAsia="en-US"/>
        </w:rPr>
        <w:t>1</w:t>
      </w:r>
      <w:r>
        <w:rPr>
          <w:rFonts w:ascii="Times New Roman" w:eastAsia="Times New Roman" w:hAnsi="Times New Roman" w:cs="Times New Roman"/>
          <w:lang w:val="en-CA" w:eastAsia="en-US"/>
        </w:rPr>
        <w:t xml:space="preserve">V1 </w:t>
      </w:r>
      <w:r w:rsidR="006E1566">
        <w:rPr>
          <w:rFonts w:ascii="Times New Roman" w:eastAsia="Times New Roman" w:hAnsi="Times New Roman" w:cs="Times New Roman"/>
          <w:lang w:val="en-CA" w:eastAsia="en-US"/>
        </w:rPr>
        <w:t>Intro to Humanitarian Life Narratives</w:t>
      </w:r>
      <w:r>
        <w:rPr>
          <w:rFonts w:ascii="Times New Roman" w:eastAsia="Times New Roman" w:hAnsi="Times New Roman" w:cs="Times New Roman"/>
          <w:lang w:val="en-CA" w:eastAsia="en-US"/>
        </w:rPr>
        <w:t xml:space="preserve">.” CULT 437A Postcolonial Studies: Humanitarian Life Narratives, </w:t>
      </w:r>
      <w:r w:rsidRPr="009B7B94">
        <w:rPr>
          <w:rFonts w:ascii="Times New Roman" w:eastAsia="Times New Roman" w:hAnsi="Times New Roman" w:cs="Times New Roman"/>
          <w:lang w:val="en-CA" w:eastAsia="en-US"/>
        </w:rPr>
        <w:t>January 2021</w:t>
      </w:r>
      <w:r>
        <w:rPr>
          <w:rFonts w:ascii="Times New Roman" w:eastAsia="Times New Roman" w:hAnsi="Times New Roman" w:cs="Times New Roman"/>
          <w:lang w:val="en-CA" w:eastAsia="en-US"/>
        </w:rPr>
        <w:t>, University of British Columbia Okanagan. Video lecture.</w:t>
      </w:r>
    </w:p>
    <w:p w14:paraId="50E4B7FA" w14:textId="171C9369" w:rsidR="00E44E83" w:rsidRDefault="005C7C84" w:rsidP="00FF3F16">
      <w:pPr>
        <w:spacing w:line="480" w:lineRule="auto"/>
        <w:ind w:left="720" w:hanging="720"/>
        <w:rPr>
          <w:rFonts w:ascii="Times New Roman" w:eastAsia="Times New Roman" w:hAnsi="Times New Roman" w:cs="Times New Roman"/>
          <w:lang w:val="en-CA" w:eastAsia="en-US"/>
        </w:rPr>
      </w:pPr>
      <w:r>
        <w:rPr>
          <w:rFonts w:ascii="Times New Roman" w:eastAsia="Times New Roman" w:hAnsi="Times New Roman" w:cs="Times New Roman"/>
          <w:lang w:val="en-CA" w:eastAsia="en-US"/>
        </w:rPr>
        <w:t>---</w:t>
      </w:r>
      <w:r w:rsidR="008933D9">
        <w:rPr>
          <w:rFonts w:ascii="Times New Roman" w:eastAsia="Times New Roman" w:hAnsi="Times New Roman" w:cs="Times New Roman"/>
          <w:lang w:val="en-CA" w:eastAsia="en-US"/>
        </w:rPr>
        <w:t xml:space="preserve"> “</w:t>
      </w:r>
      <w:r w:rsidR="00376675">
        <w:rPr>
          <w:rFonts w:ascii="Times New Roman" w:eastAsia="Times New Roman" w:hAnsi="Times New Roman" w:cs="Times New Roman"/>
          <w:lang w:val="en-CA" w:eastAsia="en-US"/>
        </w:rPr>
        <w:t>2V2 Victims and Humanitarians.” CULT 437A Postcolonial Studies: Humanitarian Life Narratives</w:t>
      </w:r>
      <w:r w:rsidR="00FD1A1D">
        <w:rPr>
          <w:rFonts w:ascii="Times New Roman" w:eastAsia="Times New Roman" w:hAnsi="Times New Roman" w:cs="Times New Roman"/>
          <w:lang w:val="en-CA" w:eastAsia="en-US"/>
        </w:rPr>
        <w:t xml:space="preserve">, </w:t>
      </w:r>
      <w:r w:rsidR="00FD1A1D" w:rsidRPr="009B7B94">
        <w:rPr>
          <w:rFonts w:ascii="Times New Roman" w:eastAsia="Times New Roman" w:hAnsi="Times New Roman" w:cs="Times New Roman"/>
          <w:lang w:val="en-CA" w:eastAsia="en-US"/>
        </w:rPr>
        <w:t>January 2021</w:t>
      </w:r>
      <w:r w:rsidR="00FD1A1D">
        <w:rPr>
          <w:rFonts w:ascii="Times New Roman" w:eastAsia="Times New Roman" w:hAnsi="Times New Roman" w:cs="Times New Roman"/>
          <w:lang w:val="en-CA" w:eastAsia="en-US"/>
        </w:rPr>
        <w:t>, University of British Columbia Okanagan. Video lecture.</w:t>
      </w:r>
    </w:p>
    <w:p w14:paraId="3E4FDDD0" w14:textId="268D42EF" w:rsidR="00BE486E" w:rsidRPr="00BE486E" w:rsidRDefault="00BE486E" w:rsidP="00BE486E">
      <w:pPr>
        <w:spacing w:line="480" w:lineRule="auto"/>
        <w:ind w:left="720" w:hanging="720"/>
        <w:rPr>
          <w:rFonts w:ascii="Times New Roman" w:hAnsi="Times New Roman" w:cs="Times New Roman"/>
        </w:rPr>
      </w:pPr>
      <w:r>
        <w:rPr>
          <w:rFonts w:ascii="Times New Roman" w:hAnsi="Times New Roman" w:cs="Times New Roman"/>
        </w:rPr>
        <w:t>Plisic, Melissa. “</w:t>
      </w:r>
      <w:r w:rsidRPr="00CA79D8">
        <w:rPr>
          <w:rFonts w:ascii="Times New Roman" w:hAnsi="Times New Roman" w:cs="Times New Roman"/>
        </w:rPr>
        <w:t>How to Live in the Dominican Republic</w:t>
      </w:r>
      <w:r>
        <w:rPr>
          <w:rFonts w:ascii="Times New Roman" w:hAnsi="Times New Roman" w:cs="Times New Roman"/>
        </w:rPr>
        <w:t xml:space="preserve">.” </w:t>
      </w:r>
      <w:r>
        <w:rPr>
          <w:rFonts w:ascii="Times New Roman" w:hAnsi="Times New Roman" w:cs="Times New Roman"/>
          <w:i/>
          <w:iCs/>
        </w:rPr>
        <w:t>YouTube</w:t>
      </w:r>
      <w:r>
        <w:rPr>
          <w:rFonts w:ascii="Times New Roman" w:hAnsi="Times New Roman" w:cs="Times New Roman"/>
        </w:rPr>
        <w:t xml:space="preserve">, uploaded by Cardboard Crayon Productions, 1 March 2014, </w:t>
      </w:r>
      <w:hyperlink r:id="rId13" w:history="1">
        <w:r w:rsidRPr="003044DA">
          <w:rPr>
            <w:rStyle w:val="Hyperlink"/>
            <w:rFonts w:ascii="Times New Roman" w:hAnsi="Times New Roman" w:cs="Times New Roman"/>
          </w:rPr>
          <w:t>https://www.youtube.com/watch?v=L8anA-gKZvk</w:t>
        </w:r>
      </w:hyperlink>
      <w:r>
        <w:rPr>
          <w:rFonts w:ascii="Times New Roman" w:hAnsi="Times New Roman" w:cs="Times New Roman"/>
        </w:rPr>
        <w:t xml:space="preserve">. </w:t>
      </w:r>
    </w:p>
    <w:p w14:paraId="50A3EB35" w14:textId="47CDB21A" w:rsidR="00FF3F16" w:rsidRDefault="00FF3F16" w:rsidP="00FF3F16">
      <w:pPr>
        <w:spacing w:line="480" w:lineRule="auto"/>
        <w:ind w:left="720" w:hanging="720"/>
        <w:rPr>
          <w:rFonts w:ascii="Times New Roman" w:hAnsi="Times New Roman" w:cs="Times New Roman"/>
          <w:lang w:val="en-CA"/>
        </w:rPr>
      </w:pPr>
      <w:proofErr w:type="spellStart"/>
      <w:r w:rsidRPr="004E08A4">
        <w:rPr>
          <w:rFonts w:ascii="Times New Roman" w:hAnsi="Times New Roman" w:cs="Times New Roman"/>
          <w:lang w:val="en-CA"/>
        </w:rPr>
        <w:t>Schulten</w:t>
      </w:r>
      <w:proofErr w:type="spellEnd"/>
      <w:r w:rsidRPr="004E08A4">
        <w:rPr>
          <w:rFonts w:ascii="Times New Roman" w:hAnsi="Times New Roman" w:cs="Times New Roman"/>
          <w:lang w:val="en-CA"/>
        </w:rPr>
        <w:t xml:space="preserve">, Katherine. “Is Teenage 'Voluntourism' Wrong?” </w:t>
      </w:r>
      <w:r w:rsidRPr="004E08A4">
        <w:rPr>
          <w:rFonts w:ascii="Times New Roman" w:hAnsi="Times New Roman" w:cs="Times New Roman"/>
          <w:i/>
          <w:iCs/>
          <w:lang w:val="en-CA"/>
        </w:rPr>
        <w:t>The New York Times</w:t>
      </w:r>
      <w:r w:rsidRPr="004E08A4">
        <w:rPr>
          <w:rFonts w:ascii="Times New Roman" w:hAnsi="Times New Roman" w:cs="Times New Roman"/>
          <w:lang w:val="en-CA"/>
        </w:rPr>
        <w:t>, The New York Times, 12 Mar</w:t>
      </w:r>
      <w:r>
        <w:rPr>
          <w:rFonts w:ascii="Times New Roman" w:hAnsi="Times New Roman" w:cs="Times New Roman"/>
          <w:lang w:val="en-CA"/>
        </w:rPr>
        <w:t xml:space="preserve">ch </w:t>
      </w:r>
      <w:r w:rsidRPr="004E08A4">
        <w:rPr>
          <w:rFonts w:ascii="Times New Roman" w:hAnsi="Times New Roman" w:cs="Times New Roman"/>
          <w:lang w:val="en-CA"/>
        </w:rPr>
        <w:t xml:space="preserve">2014, learning.blogs.nytimes.com/2014/03/12/is-teenage-voluntourism-wrong/. </w:t>
      </w:r>
      <w:r w:rsidR="00303437">
        <w:rPr>
          <w:rFonts w:ascii="Times New Roman" w:hAnsi="Times New Roman" w:cs="Times New Roman"/>
          <w:lang w:val="en-CA"/>
        </w:rPr>
        <w:t>Accessed 18 April 2021.</w:t>
      </w:r>
    </w:p>
    <w:p w14:paraId="35AD0175" w14:textId="77777777" w:rsidR="00FF3F16" w:rsidRDefault="00FF3F16" w:rsidP="00FF3F16">
      <w:pPr>
        <w:spacing w:line="480" w:lineRule="auto"/>
        <w:ind w:left="720" w:hanging="720"/>
        <w:rPr>
          <w:rFonts w:ascii="Times New Roman" w:eastAsia="Times New Roman" w:hAnsi="Times New Roman" w:cs="Times New Roman"/>
          <w:lang w:val="en-CA" w:eastAsia="en-US"/>
        </w:rPr>
      </w:pPr>
      <w:proofErr w:type="spellStart"/>
      <w:r>
        <w:rPr>
          <w:rFonts w:ascii="Times New Roman" w:hAnsi="Times New Roman" w:cs="Times New Roman"/>
          <w:lang w:val="en-CA"/>
        </w:rPr>
        <w:lastRenderedPageBreak/>
        <w:t>Tiessen</w:t>
      </w:r>
      <w:proofErr w:type="spellEnd"/>
      <w:r>
        <w:rPr>
          <w:rFonts w:ascii="Times New Roman" w:hAnsi="Times New Roman" w:cs="Times New Roman"/>
          <w:lang w:val="en-CA"/>
        </w:rPr>
        <w:t>, Rebecca. “</w:t>
      </w:r>
      <w:r w:rsidRPr="00037E3A">
        <w:rPr>
          <w:rFonts w:ascii="Times New Roman" w:eastAsia="Times New Roman" w:hAnsi="Times New Roman" w:cs="Times New Roman"/>
          <w:lang w:val="en-CA" w:eastAsia="en-US"/>
        </w:rPr>
        <w:t>Motivations for Learn/Volunteer Abroad Programs: Research with Canadian Yout</w:t>
      </w:r>
      <w:r>
        <w:rPr>
          <w:rFonts w:ascii="Times New Roman" w:eastAsia="Times New Roman" w:hAnsi="Times New Roman" w:cs="Times New Roman"/>
          <w:lang w:val="en-CA" w:eastAsia="en-US"/>
        </w:rPr>
        <w:t xml:space="preserve">h.” </w:t>
      </w:r>
      <w:r w:rsidRPr="00037E3A">
        <w:rPr>
          <w:rFonts w:ascii="Times New Roman" w:eastAsia="Times New Roman" w:hAnsi="Times New Roman" w:cs="Times New Roman"/>
          <w:i/>
          <w:iCs/>
          <w:lang w:val="en-CA" w:eastAsia="en-US"/>
        </w:rPr>
        <w:t>Journal of Global Citizenship &amp; Equity Education</w:t>
      </w:r>
      <w:r>
        <w:rPr>
          <w:rFonts w:ascii="Times New Roman" w:eastAsia="Times New Roman" w:hAnsi="Times New Roman" w:cs="Times New Roman"/>
          <w:lang w:val="en-CA" w:eastAsia="en-US"/>
        </w:rPr>
        <w:t xml:space="preserve">, vol. 2, no. 1, 2012, pp. 1-21. </w:t>
      </w:r>
    </w:p>
    <w:p w14:paraId="33D240CA" w14:textId="1B37B01E" w:rsidR="00FF3F16" w:rsidRDefault="00FF3F16" w:rsidP="00FF3F16">
      <w:pPr>
        <w:spacing w:line="480" w:lineRule="auto"/>
        <w:ind w:left="720" w:hanging="720"/>
        <w:rPr>
          <w:rFonts w:ascii="Times New Roman" w:eastAsia="Times New Roman" w:hAnsi="Times New Roman" w:cs="Times New Roman"/>
          <w:lang w:val="en-CA" w:eastAsia="en-US"/>
        </w:rPr>
      </w:pPr>
      <w:proofErr w:type="spellStart"/>
      <w:r w:rsidRPr="00996C30">
        <w:rPr>
          <w:rFonts w:ascii="Times New Roman" w:eastAsia="Times New Roman" w:hAnsi="Times New Roman" w:cs="Times New Roman"/>
          <w:lang w:val="en-CA" w:eastAsia="en-US"/>
        </w:rPr>
        <w:t>Wainaina</w:t>
      </w:r>
      <w:proofErr w:type="spellEnd"/>
      <w:r w:rsidRPr="00996C30">
        <w:rPr>
          <w:rFonts w:ascii="Times New Roman" w:eastAsia="Times New Roman" w:hAnsi="Times New Roman" w:cs="Times New Roman"/>
          <w:lang w:val="en-CA" w:eastAsia="en-US"/>
        </w:rPr>
        <w:t xml:space="preserve">, </w:t>
      </w:r>
      <w:proofErr w:type="spellStart"/>
      <w:r w:rsidRPr="00996C30">
        <w:rPr>
          <w:rFonts w:ascii="Times New Roman" w:eastAsia="Times New Roman" w:hAnsi="Times New Roman" w:cs="Times New Roman"/>
          <w:lang w:val="en-CA" w:eastAsia="en-US"/>
        </w:rPr>
        <w:t>Binyavanga</w:t>
      </w:r>
      <w:proofErr w:type="spellEnd"/>
      <w:r w:rsidRPr="00996C30">
        <w:rPr>
          <w:rFonts w:ascii="Times New Roman" w:eastAsia="Times New Roman" w:hAnsi="Times New Roman" w:cs="Times New Roman"/>
          <w:lang w:val="en-CA" w:eastAsia="en-US"/>
        </w:rPr>
        <w:t xml:space="preserve">. “The Power of Love.” </w:t>
      </w:r>
      <w:r w:rsidRPr="00996C30">
        <w:rPr>
          <w:rFonts w:ascii="Times New Roman" w:eastAsia="Times New Roman" w:hAnsi="Times New Roman" w:cs="Times New Roman"/>
          <w:i/>
          <w:iCs/>
          <w:lang w:val="en-CA" w:eastAsia="en-US"/>
        </w:rPr>
        <w:t>Missionaries, Misfits and Mercenaries: An Anthology</w:t>
      </w:r>
      <w:r w:rsidRPr="00996C30">
        <w:rPr>
          <w:rFonts w:ascii="Times New Roman" w:eastAsia="Times New Roman" w:hAnsi="Times New Roman" w:cs="Times New Roman"/>
          <w:lang w:val="en-CA" w:eastAsia="en-US"/>
        </w:rPr>
        <w:t xml:space="preserve">, edited by </w:t>
      </w:r>
      <w:proofErr w:type="spellStart"/>
      <w:r w:rsidRPr="00996C30">
        <w:rPr>
          <w:rFonts w:ascii="Times New Roman" w:eastAsia="Times New Roman" w:hAnsi="Times New Roman" w:cs="Times New Roman"/>
          <w:lang w:val="en-CA" w:eastAsia="en-US"/>
        </w:rPr>
        <w:t>Rasna</w:t>
      </w:r>
      <w:proofErr w:type="spellEnd"/>
      <w:r w:rsidRPr="00996C30">
        <w:rPr>
          <w:rFonts w:ascii="Times New Roman" w:eastAsia="Times New Roman" w:hAnsi="Times New Roman" w:cs="Times New Roman"/>
          <w:lang w:val="en-CA" w:eastAsia="en-US"/>
        </w:rPr>
        <w:t xml:space="preserve"> </w:t>
      </w:r>
      <w:proofErr w:type="spellStart"/>
      <w:r w:rsidRPr="00996C30">
        <w:rPr>
          <w:rFonts w:ascii="Times New Roman" w:eastAsia="Times New Roman" w:hAnsi="Times New Roman" w:cs="Times New Roman"/>
          <w:lang w:val="en-CA" w:eastAsia="en-US"/>
        </w:rPr>
        <w:t>Warah</w:t>
      </w:r>
      <w:proofErr w:type="spellEnd"/>
      <w:r w:rsidRPr="00996C30">
        <w:rPr>
          <w:rFonts w:ascii="Times New Roman" w:eastAsia="Times New Roman" w:hAnsi="Times New Roman" w:cs="Times New Roman"/>
          <w:lang w:val="en-CA" w:eastAsia="en-US"/>
        </w:rPr>
        <w:t xml:space="preserve">, </w:t>
      </w:r>
      <w:proofErr w:type="spellStart"/>
      <w:r w:rsidRPr="00996C30">
        <w:rPr>
          <w:rFonts w:ascii="Times New Roman" w:eastAsia="Times New Roman" w:hAnsi="Times New Roman" w:cs="Times New Roman"/>
          <w:lang w:val="en-CA" w:eastAsia="en-US"/>
        </w:rPr>
        <w:t>Authorhouse</w:t>
      </w:r>
      <w:proofErr w:type="spellEnd"/>
      <w:r w:rsidRPr="00996C30">
        <w:rPr>
          <w:rFonts w:ascii="Times New Roman" w:eastAsia="Times New Roman" w:hAnsi="Times New Roman" w:cs="Times New Roman"/>
          <w:lang w:val="en-CA" w:eastAsia="en-US"/>
        </w:rPr>
        <w:t xml:space="preserve"> UK, 2008</w:t>
      </w:r>
      <w:r w:rsidR="007E3896">
        <w:rPr>
          <w:rFonts w:ascii="Times New Roman" w:eastAsia="Times New Roman" w:hAnsi="Times New Roman" w:cs="Times New Roman"/>
          <w:lang w:val="en-CA" w:eastAsia="en-US"/>
        </w:rPr>
        <w:t>.</w:t>
      </w:r>
    </w:p>
    <w:p w14:paraId="1EA610AA" w14:textId="00ED89F6" w:rsidR="00FF3F16" w:rsidRDefault="00FF3F16" w:rsidP="00FF3F16">
      <w:pPr>
        <w:spacing w:line="480" w:lineRule="auto"/>
        <w:ind w:left="720" w:hanging="720"/>
        <w:rPr>
          <w:rFonts w:ascii="Times New Roman" w:eastAsia="Times New Roman" w:hAnsi="Times New Roman" w:cs="Times New Roman"/>
          <w:lang w:val="en-CA" w:eastAsia="en-US"/>
        </w:rPr>
      </w:pPr>
      <w:proofErr w:type="spellStart"/>
      <w:r>
        <w:rPr>
          <w:rFonts w:ascii="Times New Roman" w:eastAsia="Times New Roman" w:hAnsi="Times New Roman" w:cs="Times New Roman"/>
          <w:lang w:val="en-CA" w:eastAsia="en-US"/>
        </w:rPr>
        <w:t>Warah</w:t>
      </w:r>
      <w:proofErr w:type="spellEnd"/>
      <w:r>
        <w:rPr>
          <w:rFonts w:ascii="Times New Roman" w:eastAsia="Times New Roman" w:hAnsi="Times New Roman" w:cs="Times New Roman"/>
          <w:lang w:val="en-CA" w:eastAsia="en-US"/>
        </w:rPr>
        <w:t xml:space="preserve">, </w:t>
      </w:r>
      <w:proofErr w:type="spellStart"/>
      <w:r>
        <w:rPr>
          <w:rFonts w:ascii="Times New Roman" w:eastAsia="Times New Roman" w:hAnsi="Times New Roman" w:cs="Times New Roman"/>
          <w:lang w:val="en-CA" w:eastAsia="en-US"/>
        </w:rPr>
        <w:t>Rasna</w:t>
      </w:r>
      <w:proofErr w:type="spellEnd"/>
      <w:r>
        <w:rPr>
          <w:rFonts w:ascii="Times New Roman" w:eastAsia="Times New Roman" w:hAnsi="Times New Roman" w:cs="Times New Roman"/>
          <w:lang w:val="en-CA" w:eastAsia="en-US"/>
        </w:rPr>
        <w:t xml:space="preserve">. “The Development Myth.” </w:t>
      </w:r>
      <w:r>
        <w:rPr>
          <w:rFonts w:ascii="Times New Roman" w:eastAsia="Times New Roman" w:hAnsi="Times New Roman" w:cs="Times New Roman"/>
          <w:i/>
          <w:iCs/>
          <w:lang w:val="en-CA" w:eastAsia="en-US"/>
        </w:rPr>
        <w:t>Missionaries, Misfits and Mercenaries: An Anthology</w:t>
      </w:r>
      <w:r>
        <w:rPr>
          <w:rFonts w:ascii="Times New Roman" w:eastAsia="Times New Roman" w:hAnsi="Times New Roman" w:cs="Times New Roman"/>
          <w:lang w:val="en-CA" w:eastAsia="en-US"/>
        </w:rPr>
        <w:t xml:space="preserve">, edited by </w:t>
      </w:r>
      <w:proofErr w:type="spellStart"/>
      <w:r>
        <w:rPr>
          <w:rFonts w:ascii="Times New Roman" w:eastAsia="Times New Roman" w:hAnsi="Times New Roman" w:cs="Times New Roman"/>
          <w:lang w:val="en-CA" w:eastAsia="en-US"/>
        </w:rPr>
        <w:t>Rasna</w:t>
      </w:r>
      <w:proofErr w:type="spellEnd"/>
      <w:r>
        <w:rPr>
          <w:rFonts w:ascii="Times New Roman" w:eastAsia="Times New Roman" w:hAnsi="Times New Roman" w:cs="Times New Roman"/>
          <w:lang w:val="en-CA" w:eastAsia="en-US"/>
        </w:rPr>
        <w:t xml:space="preserve"> </w:t>
      </w:r>
      <w:proofErr w:type="spellStart"/>
      <w:r>
        <w:rPr>
          <w:rFonts w:ascii="Times New Roman" w:eastAsia="Times New Roman" w:hAnsi="Times New Roman" w:cs="Times New Roman"/>
          <w:lang w:val="en-CA" w:eastAsia="en-US"/>
        </w:rPr>
        <w:t>Warah</w:t>
      </w:r>
      <w:proofErr w:type="spellEnd"/>
      <w:r>
        <w:rPr>
          <w:rFonts w:ascii="Times New Roman" w:eastAsia="Times New Roman" w:hAnsi="Times New Roman" w:cs="Times New Roman"/>
          <w:lang w:val="en-CA" w:eastAsia="en-US"/>
        </w:rPr>
        <w:t xml:space="preserve">, </w:t>
      </w:r>
      <w:proofErr w:type="spellStart"/>
      <w:r>
        <w:rPr>
          <w:rFonts w:ascii="Times New Roman" w:eastAsia="Times New Roman" w:hAnsi="Times New Roman" w:cs="Times New Roman"/>
          <w:lang w:val="en-CA" w:eastAsia="en-US"/>
        </w:rPr>
        <w:t>Authorhouse</w:t>
      </w:r>
      <w:proofErr w:type="spellEnd"/>
      <w:r>
        <w:rPr>
          <w:rFonts w:ascii="Times New Roman" w:eastAsia="Times New Roman" w:hAnsi="Times New Roman" w:cs="Times New Roman"/>
          <w:lang w:val="en-CA" w:eastAsia="en-US"/>
        </w:rPr>
        <w:t xml:space="preserve"> UK, 2008, pp. 3-20.</w:t>
      </w:r>
    </w:p>
    <w:p w14:paraId="295752D2" w14:textId="77777777" w:rsidR="00EF3E44" w:rsidRPr="007E5EF3" w:rsidRDefault="00EF3E44" w:rsidP="00EF3E44">
      <w:pPr>
        <w:spacing w:line="480" w:lineRule="auto"/>
        <w:rPr>
          <w:rFonts w:ascii="Times New Roman" w:hAnsi="Times New Roman" w:cs="Times New Roman"/>
          <w:lang w:val="en-CA"/>
        </w:rPr>
      </w:pPr>
    </w:p>
    <w:sectPr w:rsidR="00EF3E44" w:rsidRPr="007E5EF3" w:rsidSect="00787BE8">
      <w:headerReference w:type="even" r:id="rId14"/>
      <w:head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EB4330" w14:textId="77777777" w:rsidR="00DB5FC7" w:rsidRDefault="00DB5FC7" w:rsidP="00F66FF3">
      <w:r>
        <w:separator/>
      </w:r>
    </w:p>
  </w:endnote>
  <w:endnote w:type="continuationSeparator" w:id="0">
    <w:p w14:paraId="48E06CA3" w14:textId="77777777" w:rsidR="00DB5FC7" w:rsidRDefault="00DB5FC7" w:rsidP="00F66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257B42" w14:textId="77777777" w:rsidR="00DB5FC7" w:rsidRDefault="00DB5FC7" w:rsidP="00F66FF3">
      <w:r>
        <w:separator/>
      </w:r>
    </w:p>
  </w:footnote>
  <w:footnote w:type="continuationSeparator" w:id="0">
    <w:p w14:paraId="234432F1" w14:textId="77777777" w:rsidR="00DB5FC7" w:rsidRDefault="00DB5FC7" w:rsidP="00F66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58865501"/>
      <w:docPartObj>
        <w:docPartGallery w:val="Page Numbers (Top of Page)"/>
        <w:docPartUnique/>
      </w:docPartObj>
    </w:sdtPr>
    <w:sdtEndPr>
      <w:rPr>
        <w:rStyle w:val="PageNumber"/>
      </w:rPr>
    </w:sdtEndPr>
    <w:sdtContent>
      <w:p w14:paraId="01465EA9" w14:textId="2FAE1989" w:rsidR="00F66FF3" w:rsidRDefault="00F66FF3" w:rsidP="002327CB">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4DD7AC9" w14:textId="77777777" w:rsidR="00F66FF3" w:rsidRDefault="00F66FF3" w:rsidP="00F66FF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02608063"/>
      <w:docPartObj>
        <w:docPartGallery w:val="Page Numbers (Top of Page)"/>
        <w:docPartUnique/>
      </w:docPartObj>
    </w:sdtPr>
    <w:sdtEndPr>
      <w:rPr>
        <w:rStyle w:val="PageNumber"/>
      </w:rPr>
    </w:sdtEndPr>
    <w:sdtContent>
      <w:p w14:paraId="63EA81E1" w14:textId="037386C1" w:rsidR="00F66FF3" w:rsidRDefault="00F66FF3" w:rsidP="002327CB">
        <w:pPr>
          <w:pStyle w:val="Header"/>
          <w:framePr w:wrap="none" w:vAnchor="text" w:hAnchor="margin" w:xAlign="right" w:y="1"/>
          <w:rPr>
            <w:rStyle w:val="PageNumber"/>
          </w:rPr>
        </w:pPr>
        <w:r w:rsidRPr="00F66FF3">
          <w:rPr>
            <w:rStyle w:val="PageNumber"/>
            <w:rFonts w:ascii="Times New Roman" w:hAnsi="Times New Roman" w:cs="Times New Roman"/>
          </w:rPr>
          <w:fldChar w:fldCharType="begin"/>
        </w:r>
        <w:r w:rsidRPr="00F66FF3">
          <w:rPr>
            <w:rStyle w:val="PageNumber"/>
            <w:rFonts w:ascii="Times New Roman" w:hAnsi="Times New Roman" w:cs="Times New Roman"/>
          </w:rPr>
          <w:instrText xml:space="preserve"> PAGE </w:instrText>
        </w:r>
        <w:r w:rsidRPr="00F66FF3">
          <w:rPr>
            <w:rStyle w:val="PageNumber"/>
            <w:rFonts w:ascii="Times New Roman" w:hAnsi="Times New Roman" w:cs="Times New Roman"/>
          </w:rPr>
          <w:fldChar w:fldCharType="separate"/>
        </w:r>
        <w:r w:rsidRPr="00F66FF3">
          <w:rPr>
            <w:rStyle w:val="PageNumber"/>
            <w:rFonts w:ascii="Times New Roman" w:hAnsi="Times New Roman" w:cs="Times New Roman"/>
            <w:noProof/>
          </w:rPr>
          <w:t>1</w:t>
        </w:r>
        <w:r w:rsidRPr="00F66FF3">
          <w:rPr>
            <w:rStyle w:val="PageNumber"/>
            <w:rFonts w:ascii="Times New Roman" w:hAnsi="Times New Roman" w:cs="Times New Roman"/>
          </w:rPr>
          <w:fldChar w:fldCharType="end"/>
        </w:r>
      </w:p>
    </w:sdtContent>
  </w:sdt>
  <w:p w14:paraId="2CE43D75" w14:textId="62D3D2D5" w:rsidR="00F66FF3" w:rsidRPr="00F66FF3" w:rsidRDefault="00F66FF3" w:rsidP="00F66FF3">
    <w:pPr>
      <w:pStyle w:val="Header"/>
      <w:ind w:right="360"/>
      <w:jc w:val="right"/>
      <w:rPr>
        <w:rFonts w:ascii="Times New Roman" w:hAnsi="Times New Roman" w:cs="Times New Roman"/>
      </w:rPr>
    </w:pPr>
    <w:r w:rsidRPr="00F66FF3">
      <w:rPr>
        <w:rFonts w:ascii="Times New Roman" w:hAnsi="Times New Roman" w:cs="Times New Roman"/>
      </w:rPr>
      <w:t>Plisic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63407F"/>
    <w:multiLevelType w:val="hybridMultilevel"/>
    <w:tmpl w:val="1A628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oNotDisplayPageBoundaries/>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26A5"/>
    <w:rsid w:val="0000252C"/>
    <w:rsid w:val="000053D6"/>
    <w:rsid w:val="000102F7"/>
    <w:rsid w:val="00014516"/>
    <w:rsid w:val="000238A4"/>
    <w:rsid w:val="00025879"/>
    <w:rsid w:val="000356BF"/>
    <w:rsid w:val="00036B86"/>
    <w:rsid w:val="000425EB"/>
    <w:rsid w:val="00060C46"/>
    <w:rsid w:val="00063911"/>
    <w:rsid w:val="0007375E"/>
    <w:rsid w:val="00074A35"/>
    <w:rsid w:val="00077835"/>
    <w:rsid w:val="000834DB"/>
    <w:rsid w:val="00097EA0"/>
    <w:rsid w:val="000A040A"/>
    <w:rsid w:val="000A111C"/>
    <w:rsid w:val="000A123C"/>
    <w:rsid w:val="000B217E"/>
    <w:rsid w:val="000B26A6"/>
    <w:rsid w:val="000B5434"/>
    <w:rsid w:val="000C0280"/>
    <w:rsid w:val="000C5A26"/>
    <w:rsid w:val="000D584C"/>
    <w:rsid w:val="000E138A"/>
    <w:rsid w:val="000E23B0"/>
    <w:rsid w:val="000E43D1"/>
    <w:rsid w:val="000E4CFD"/>
    <w:rsid w:val="000E5B95"/>
    <w:rsid w:val="000F3C17"/>
    <w:rsid w:val="000F4CA2"/>
    <w:rsid w:val="000F5DE1"/>
    <w:rsid w:val="00101A21"/>
    <w:rsid w:val="001031DD"/>
    <w:rsid w:val="00114277"/>
    <w:rsid w:val="00116550"/>
    <w:rsid w:val="00120905"/>
    <w:rsid w:val="00125295"/>
    <w:rsid w:val="00131E5C"/>
    <w:rsid w:val="00134DBA"/>
    <w:rsid w:val="00145867"/>
    <w:rsid w:val="00156608"/>
    <w:rsid w:val="00157A5C"/>
    <w:rsid w:val="001656A6"/>
    <w:rsid w:val="00165CA7"/>
    <w:rsid w:val="00173EF0"/>
    <w:rsid w:val="001767E8"/>
    <w:rsid w:val="001779C5"/>
    <w:rsid w:val="001862D7"/>
    <w:rsid w:val="00192D92"/>
    <w:rsid w:val="001A18C3"/>
    <w:rsid w:val="001A7A9B"/>
    <w:rsid w:val="001B17C7"/>
    <w:rsid w:val="001B5A70"/>
    <w:rsid w:val="001B6A0D"/>
    <w:rsid w:val="001C39EA"/>
    <w:rsid w:val="001C76F2"/>
    <w:rsid w:val="001D26C0"/>
    <w:rsid w:val="001D51DB"/>
    <w:rsid w:val="001D7765"/>
    <w:rsid w:val="001E7FD3"/>
    <w:rsid w:val="001F7CA9"/>
    <w:rsid w:val="002007AA"/>
    <w:rsid w:val="00202F5E"/>
    <w:rsid w:val="00204D47"/>
    <w:rsid w:val="00214837"/>
    <w:rsid w:val="00214DBF"/>
    <w:rsid w:val="00216FF7"/>
    <w:rsid w:val="002321DC"/>
    <w:rsid w:val="00237DA1"/>
    <w:rsid w:val="00240461"/>
    <w:rsid w:val="0024133F"/>
    <w:rsid w:val="00262E07"/>
    <w:rsid w:val="00265B14"/>
    <w:rsid w:val="00267027"/>
    <w:rsid w:val="002676BB"/>
    <w:rsid w:val="00272E6F"/>
    <w:rsid w:val="00274934"/>
    <w:rsid w:val="002922F4"/>
    <w:rsid w:val="00293E3D"/>
    <w:rsid w:val="002962A1"/>
    <w:rsid w:val="002A47D8"/>
    <w:rsid w:val="002A7C80"/>
    <w:rsid w:val="002B7429"/>
    <w:rsid w:val="002C3F3D"/>
    <w:rsid w:val="002D412D"/>
    <w:rsid w:val="002D7A7C"/>
    <w:rsid w:val="002E5DA1"/>
    <w:rsid w:val="002F17C5"/>
    <w:rsid w:val="002F4298"/>
    <w:rsid w:val="00303437"/>
    <w:rsid w:val="003106BD"/>
    <w:rsid w:val="00310A59"/>
    <w:rsid w:val="0031519F"/>
    <w:rsid w:val="0031683A"/>
    <w:rsid w:val="00324468"/>
    <w:rsid w:val="00331589"/>
    <w:rsid w:val="00340284"/>
    <w:rsid w:val="00340866"/>
    <w:rsid w:val="003434C0"/>
    <w:rsid w:val="00343FF1"/>
    <w:rsid w:val="003452B8"/>
    <w:rsid w:val="00346F92"/>
    <w:rsid w:val="00364404"/>
    <w:rsid w:val="00376675"/>
    <w:rsid w:val="003866AB"/>
    <w:rsid w:val="00392417"/>
    <w:rsid w:val="00396135"/>
    <w:rsid w:val="003B17F7"/>
    <w:rsid w:val="003B3B8C"/>
    <w:rsid w:val="003B76A5"/>
    <w:rsid w:val="003C3B8F"/>
    <w:rsid w:val="003D4C54"/>
    <w:rsid w:val="003D4EF8"/>
    <w:rsid w:val="003D56BF"/>
    <w:rsid w:val="003D6DAD"/>
    <w:rsid w:val="003E0612"/>
    <w:rsid w:val="003E3015"/>
    <w:rsid w:val="003E746E"/>
    <w:rsid w:val="00401A71"/>
    <w:rsid w:val="004055EA"/>
    <w:rsid w:val="00414EFF"/>
    <w:rsid w:val="0042789B"/>
    <w:rsid w:val="004304BC"/>
    <w:rsid w:val="004355E7"/>
    <w:rsid w:val="004376EC"/>
    <w:rsid w:val="00443881"/>
    <w:rsid w:val="00445DDC"/>
    <w:rsid w:val="0046147F"/>
    <w:rsid w:val="0046237D"/>
    <w:rsid w:val="00462531"/>
    <w:rsid w:val="004654A1"/>
    <w:rsid w:val="00467728"/>
    <w:rsid w:val="00473BFE"/>
    <w:rsid w:val="00480948"/>
    <w:rsid w:val="00486088"/>
    <w:rsid w:val="00495FA9"/>
    <w:rsid w:val="00497AB5"/>
    <w:rsid w:val="004A1FED"/>
    <w:rsid w:val="004A25A5"/>
    <w:rsid w:val="004A68BB"/>
    <w:rsid w:val="004B4304"/>
    <w:rsid w:val="004B4B97"/>
    <w:rsid w:val="004C4F42"/>
    <w:rsid w:val="004D29C9"/>
    <w:rsid w:val="004E0782"/>
    <w:rsid w:val="004E26E9"/>
    <w:rsid w:val="004E42F9"/>
    <w:rsid w:val="004E6269"/>
    <w:rsid w:val="004F2657"/>
    <w:rsid w:val="004F79C6"/>
    <w:rsid w:val="00504A5D"/>
    <w:rsid w:val="00510CC5"/>
    <w:rsid w:val="00522D30"/>
    <w:rsid w:val="00523C43"/>
    <w:rsid w:val="00524B24"/>
    <w:rsid w:val="00526D66"/>
    <w:rsid w:val="00542C01"/>
    <w:rsid w:val="00542E3C"/>
    <w:rsid w:val="00546462"/>
    <w:rsid w:val="0056236C"/>
    <w:rsid w:val="00571BC3"/>
    <w:rsid w:val="00580804"/>
    <w:rsid w:val="005872C6"/>
    <w:rsid w:val="00593B7D"/>
    <w:rsid w:val="0059591F"/>
    <w:rsid w:val="005965A5"/>
    <w:rsid w:val="00596B56"/>
    <w:rsid w:val="005A3100"/>
    <w:rsid w:val="005B200A"/>
    <w:rsid w:val="005B5E6C"/>
    <w:rsid w:val="005B73E9"/>
    <w:rsid w:val="005C66E3"/>
    <w:rsid w:val="005C7960"/>
    <w:rsid w:val="005C7B0B"/>
    <w:rsid w:val="005C7C84"/>
    <w:rsid w:val="005D30F1"/>
    <w:rsid w:val="005D5A35"/>
    <w:rsid w:val="005E709D"/>
    <w:rsid w:val="005E7972"/>
    <w:rsid w:val="005F1267"/>
    <w:rsid w:val="005F30F1"/>
    <w:rsid w:val="00605B52"/>
    <w:rsid w:val="006072D9"/>
    <w:rsid w:val="006076FE"/>
    <w:rsid w:val="00612D86"/>
    <w:rsid w:val="00625339"/>
    <w:rsid w:val="0063074E"/>
    <w:rsid w:val="00631406"/>
    <w:rsid w:val="00632283"/>
    <w:rsid w:val="00632D28"/>
    <w:rsid w:val="00636325"/>
    <w:rsid w:val="00642593"/>
    <w:rsid w:val="00647380"/>
    <w:rsid w:val="00655C74"/>
    <w:rsid w:val="00664088"/>
    <w:rsid w:val="006647E7"/>
    <w:rsid w:val="0067290A"/>
    <w:rsid w:val="00673E73"/>
    <w:rsid w:val="00674849"/>
    <w:rsid w:val="006756A8"/>
    <w:rsid w:val="00685A42"/>
    <w:rsid w:val="00686FE7"/>
    <w:rsid w:val="006A089D"/>
    <w:rsid w:val="006B2428"/>
    <w:rsid w:val="006C55AF"/>
    <w:rsid w:val="006C59B8"/>
    <w:rsid w:val="006D06E0"/>
    <w:rsid w:val="006D5474"/>
    <w:rsid w:val="006E0BF7"/>
    <w:rsid w:val="006E1566"/>
    <w:rsid w:val="006E4EAE"/>
    <w:rsid w:val="006F10B9"/>
    <w:rsid w:val="006F12A4"/>
    <w:rsid w:val="0070500D"/>
    <w:rsid w:val="007162F1"/>
    <w:rsid w:val="00724AA5"/>
    <w:rsid w:val="00730B89"/>
    <w:rsid w:val="00732D9C"/>
    <w:rsid w:val="0073451F"/>
    <w:rsid w:val="00736A1A"/>
    <w:rsid w:val="00736BA4"/>
    <w:rsid w:val="0074091F"/>
    <w:rsid w:val="007471DC"/>
    <w:rsid w:val="00752C01"/>
    <w:rsid w:val="0076083C"/>
    <w:rsid w:val="00766F04"/>
    <w:rsid w:val="0076706D"/>
    <w:rsid w:val="00777036"/>
    <w:rsid w:val="007805D8"/>
    <w:rsid w:val="00781254"/>
    <w:rsid w:val="00781C34"/>
    <w:rsid w:val="00787B6B"/>
    <w:rsid w:val="00787BE8"/>
    <w:rsid w:val="007905EF"/>
    <w:rsid w:val="007A6FF1"/>
    <w:rsid w:val="007B48B3"/>
    <w:rsid w:val="007C435B"/>
    <w:rsid w:val="007D0AE1"/>
    <w:rsid w:val="007D1B82"/>
    <w:rsid w:val="007D73FA"/>
    <w:rsid w:val="007D79A2"/>
    <w:rsid w:val="007E3896"/>
    <w:rsid w:val="007E5EF3"/>
    <w:rsid w:val="007E7969"/>
    <w:rsid w:val="007F14C3"/>
    <w:rsid w:val="007F43C6"/>
    <w:rsid w:val="007F4695"/>
    <w:rsid w:val="008024F8"/>
    <w:rsid w:val="00803D2D"/>
    <w:rsid w:val="00804A5A"/>
    <w:rsid w:val="0080758F"/>
    <w:rsid w:val="008204B5"/>
    <w:rsid w:val="0083059D"/>
    <w:rsid w:val="0083271B"/>
    <w:rsid w:val="00833C75"/>
    <w:rsid w:val="008403CE"/>
    <w:rsid w:val="0085026F"/>
    <w:rsid w:val="00856581"/>
    <w:rsid w:val="008579AC"/>
    <w:rsid w:val="008761A8"/>
    <w:rsid w:val="00885171"/>
    <w:rsid w:val="008933D9"/>
    <w:rsid w:val="008A5D87"/>
    <w:rsid w:val="008B609C"/>
    <w:rsid w:val="008C244A"/>
    <w:rsid w:val="008D0223"/>
    <w:rsid w:val="008D2CE3"/>
    <w:rsid w:val="008D75AA"/>
    <w:rsid w:val="008E3978"/>
    <w:rsid w:val="008E5F3C"/>
    <w:rsid w:val="008F38ED"/>
    <w:rsid w:val="008F7EE4"/>
    <w:rsid w:val="0090530B"/>
    <w:rsid w:val="009133D8"/>
    <w:rsid w:val="00917892"/>
    <w:rsid w:val="0093557E"/>
    <w:rsid w:val="00935EF9"/>
    <w:rsid w:val="00937341"/>
    <w:rsid w:val="009374EF"/>
    <w:rsid w:val="00946A9C"/>
    <w:rsid w:val="009470B7"/>
    <w:rsid w:val="00953CD8"/>
    <w:rsid w:val="00956DF4"/>
    <w:rsid w:val="00964C0F"/>
    <w:rsid w:val="0096784E"/>
    <w:rsid w:val="009724CD"/>
    <w:rsid w:val="009838E9"/>
    <w:rsid w:val="00985AA1"/>
    <w:rsid w:val="00987BFD"/>
    <w:rsid w:val="00991F39"/>
    <w:rsid w:val="009941B9"/>
    <w:rsid w:val="00996C30"/>
    <w:rsid w:val="009A160A"/>
    <w:rsid w:val="009B6EEB"/>
    <w:rsid w:val="009B7B8A"/>
    <w:rsid w:val="009B7B94"/>
    <w:rsid w:val="009C0BDD"/>
    <w:rsid w:val="009C5200"/>
    <w:rsid w:val="009D0D41"/>
    <w:rsid w:val="009D2585"/>
    <w:rsid w:val="009D2F1F"/>
    <w:rsid w:val="009D2F53"/>
    <w:rsid w:val="009F2EBA"/>
    <w:rsid w:val="009F690E"/>
    <w:rsid w:val="00A03B6D"/>
    <w:rsid w:val="00A26271"/>
    <w:rsid w:val="00A26337"/>
    <w:rsid w:val="00A34081"/>
    <w:rsid w:val="00A474E9"/>
    <w:rsid w:val="00A51FAE"/>
    <w:rsid w:val="00A635EF"/>
    <w:rsid w:val="00A63CDD"/>
    <w:rsid w:val="00A65B75"/>
    <w:rsid w:val="00A65CB1"/>
    <w:rsid w:val="00A86039"/>
    <w:rsid w:val="00A90A4F"/>
    <w:rsid w:val="00A95B34"/>
    <w:rsid w:val="00AA0498"/>
    <w:rsid w:val="00AA7A2C"/>
    <w:rsid w:val="00AB1E8A"/>
    <w:rsid w:val="00AB27F3"/>
    <w:rsid w:val="00AB720E"/>
    <w:rsid w:val="00AE0CE4"/>
    <w:rsid w:val="00AE5B29"/>
    <w:rsid w:val="00AF3244"/>
    <w:rsid w:val="00AF7849"/>
    <w:rsid w:val="00B036E2"/>
    <w:rsid w:val="00B15DAD"/>
    <w:rsid w:val="00B31CDE"/>
    <w:rsid w:val="00B32085"/>
    <w:rsid w:val="00B40B23"/>
    <w:rsid w:val="00B4323A"/>
    <w:rsid w:val="00B439C5"/>
    <w:rsid w:val="00B4453F"/>
    <w:rsid w:val="00B52C59"/>
    <w:rsid w:val="00B55A5E"/>
    <w:rsid w:val="00B61E60"/>
    <w:rsid w:val="00B62D18"/>
    <w:rsid w:val="00B63882"/>
    <w:rsid w:val="00B64D4B"/>
    <w:rsid w:val="00B720A2"/>
    <w:rsid w:val="00B72A9F"/>
    <w:rsid w:val="00B73A9D"/>
    <w:rsid w:val="00B822B2"/>
    <w:rsid w:val="00B83707"/>
    <w:rsid w:val="00B84223"/>
    <w:rsid w:val="00B849E0"/>
    <w:rsid w:val="00B90F18"/>
    <w:rsid w:val="00BA21E1"/>
    <w:rsid w:val="00BA74E4"/>
    <w:rsid w:val="00BC23D9"/>
    <w:rsid w:val="00BC2C67"/>
    <w:rsid w:val="00BD2BDC"/>
    <w:rsid w:val="00BD54FF"/>
    <w:rsid w:val="00BE2693"/>
    <w:rsid w:val="00BE486E"/>
    <w:rsid w:val="00BE5C22"/>
    <w:rsid w:val="00BE63A2"/>
    <w:rsid w:val="00BF0311"/>
    <w:rsid w:val="00BF3388"/>
    <w:rsid w:val="00BF3FA1"/>
    <w:rsid w:val="00C02FD4"/>
    <w:rsid w:val="00C06776"/>
    <w:rsid w:val="00C116B5"/>
    <w:rsid w:val="00C122DB"/>
    <w:rsid w:val="00C137A4"/>
    <w:rsid w:val="00C217DB"/>
    <w:rsid w:val="00C23606"/>
    <w:rsid w:val="00C2446E"/>
    <w:rsid w:val="00C27158"/>
    <w:rsid w:val="00C301CD"/>
    <w:rsid w:val="00C32DE9"/>
    <w:rsid w:val="00C34F01"/>
    <w:rsid w:val="00C36BD6"/>
    <w:rsid w:val="00C40550"/>
    <w:rsid w:val="00C4308E"/>
    <w:rsid w:val="00C43684"/>
    <w:rsid w:val="00C52DB9"/>
    <w:rsid w:val="00C54615"/>
    <w:rsid w:val="00C61D7A"/>
    <w:rsid w:val="00C6257B"/>
    <w:rsid w:val="00C74998"/>
    <w:rsid w:val="00C837A4"/>
    <w:rsid w:val="00C83F3E"/>
    <w:rsid w:val="00C90162"/>
    <w:rsid w:val="00C92027"/>
    <w:rsid w:val="00C923AE"/>
    <w:rsid w:val="00C97DFB"/>
    <w:rsid w:val="00CA4CEE"/>
    <w:rsid w:val="00CA5ED2"/>
    <w:rsid w:val="00CA713F"/>
    <w:rsid w:val="00CC43BB"/>
    <w:rsid w:val="00CC63C2"/>
    <w:rsid w:val="00CD6BD8"/>
    <w:rsid w:val="00CE37B4"/>
    <w:rsid w:val="00CE3A47"/>
    <w:rsid w:val="00CE767E"/>
    <w:rsid w:val="00CE7CAF"/>
    <w:rsid w:val="00CF0F34"/>
    <w:rsid w:val="00CF5940"/>
    <w:rsid w:val="00D0391F"/>
    <w:rsid w:val="00D04A99"/>
    <w:rsid w:val="00D10893"/>
    <w:rsid w:val="00D17587"/>
    <w:rsid w:val="00D2195D"/>
    <w:rsid w:val="00D230C0"/>
    <w:rsid w:val="00D30523"/>
    <w:rsid w:val="00D43D0D"/>
    <w:rsid w:val="00D51662"/>
    <w:rsid w:val="00D55C77"/>
    <w:rsid w:val="00D771D6"/>
    <w:rsid w:val="00D8111B"/>
    <w:rsid w:val="00D865B5"/>
    <w:rsid w:val="00D92473"/>
    <w:rsid w:val="00D93CF2"/>
    <w:rsid w:val="00D9471A"/>
    <w:rsid w:val="00D95E6D"/>
    <w:rsid w:val="00DA1600"/>
    <w:rsid w:val="00DA34B7"/>
    <w:rsid w:val="00DA4471"/>
    <w:rsid w:val="00DA51DD"/>
    <w:rsid w:val="00DB1F73"/>
    <w:rsid w:val="00DB38F1"/>
    <w:rsid w:val="00DB5FC7"/>
    <w:rsid w:val="00DC0C74"/>
    <w:rsid w:val="00DC32DD"/>
    <w:rsid w:val="00DC6F37"/>
    <w:rsid w:val="00DF0B12"/>
    <w:rsid w:val="00DF262C"/>
    <w:rsid w:val="00E024D4"/>
    <w:rsid w:val="00E05F71"/>
    <w:rsid w:val="00E13E2A"/>
    <w:rsid w:val="00E14039"/>
    <w:rsid w:val="00E25C63"/>
    <w:rsid w:val="00E25C82"/>
    <w:rsid w:val="00E306A2"/>
    <w:rsid w:val="00E375B2"/>
    <w:rsid w:val="00E41C1B"/>
    <w:rsid w:val="00E426A5"/>
    <w:rsid w:val="00E4333F"/>
    <w:rsid w:val="00E44B47"/>
    <w:rsid w:val="00E44B4F"/>
    <w:rsid w:val="00E44E83"/>
    <w:rsid w:val="00E45963"/>
    <w:rsid w:val="00E46157"/>
    <w:rsid w:val="00E517E1"/>
    <w:rsid w:val="00E60597"/>
    <w:rsid w:val="00E613DC"/>
    <w:rsid w:val="00E630E3"/>
    <w:rsid w:val="00E7297E"/>
    <w:rsid w:val="00E734B5"/>
    <w:rsid w:val="00E7361A"/>
    <w:rsid w:val="00E76DAC"/>
    <w:rsid w:val="00E80A93"/>
    <w:rsid w:val="00E854F4"/>
    <w:rsid w:val="00E8739E"/>
    <w:rsid w:val="00E918FF"/>
    <w:rsid w:val="00EA1D1B"/>
    <w:rsid w:val="00EA6229"/>
    <w:rsid w:val="00EA7BFC"/>
    <w:rsid w:val="00EB0CAE"/>
    <w:rsid w:val="00EB133E"/>
    <w:rsid w:val="00EC2B3D"/>
    <w:rsid w:val="00EC6B21"/>
    <w:rsid w:val="00ED03B9"/>
    <w:rsid w:val="00ED3CCC"/>
    <w:rsid w:val="00ED490B"/>
    <w:rsid w:val="00ED7500"/>
    <w:rsid w:val="00EF3E44"/>
    <w:rsid w:val="00EF6B92"/>
    <w:rsid w:val="00F102A7"/>
    <w:rsid w:val="00F10A3E"/>
    <w:rsid w:val="00F11AE9"/>
    <w:rsid w:val="00F1377E"/>
    <w:rsid w:val="00F13F8E"/>
    <w:rsid w:val="00F23333"/>
    <w:rsid w:val="00F23DB5"/>
    <w:rsid w:val="00F261C2"/>
    <w:rsid w:val="00F31608"/>
    <w:rsid w:val="00F370EC"/>
    <w:rsid w:val="00F44459"/>
    <w:rsid w:val="00F46822"/>
    <w:rsid w:val="00F519E1"/>
    <w:rsid w:val="00F630B8"/>
    <w:rsid w:val="00F66FF3"/>
    <w:rsid w:val="00F82BB9"/>
    <w:rsid w:val="00F8305A"/>
    <w:rsid w:val="00F8745B"/>
    <w:rsid w:val="00F97E77"/>
    <w:rsid w:val="00FA259F"/>
    <w:rsid w:val="00FA3843"/>
    <w:rsid w:val="00FB2E70"/>
    <w:rsid w:val="00FC1B5C"/>
    <w:rsid w:val="00FC6600"/>
    <w:rsid w:val="00FD1A1D"/>
    <w:rsid w:val="00FE7860"/>
    <w:rsid w:val="00FF2BA8"/>
    <w:rsid w:val="00FF3F16"/>
    <w:rsid w:val="00FF4164"/>
    <w:rsid w:val="00FF732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057DA9"/>
  <w15:chartTrackingRefBased/>
  <w15:docId w15:val="{F1506800-006E-6F45-B46D-E8301543E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45DDC"/>
    <w:rPr>
      <w:sz w:val="16"/>
      <w:szCs w:val="16"/>
    </w:rPr>
  </w:style>
  <w:style w:type="paragraph" w:styleId="CommentText">
    <w:name w:val="annotation text"/>
    <w:basedOn w:val="Normal"/>
    <w:link w:val="CommentTextChar"/>
    <w:uiPriority w:val="99"/>
    <w:semiHidden/>
    <w:unhideWhenUsed/>
    <w:rsid w:val="00445DDC"/>
    <w:rPr>
      <w:sz w:val="20"/>
      <w:szCs w:val="20"/>
    </w:rPr>
  </w:style>
  <w:style w:type="character" w:customStyle="1" w:styleId="CommentTextChar">
    <w:name w:val="Comment Text Char"/>
    <w:basedOn w:val="DefaultParagraphFont"/>
    <w:link w:val="CommentText"/>
    <w:uiPriority w:val="99"/>
    <w:semiHidden/>
    <w:rsid w:val="00445DDC"/>
    <w:rPr>
      <w:sz w:val="20"/>
      <w:szCs w:val="20"/>
    </w:rPr>
  </w:style>
  <w:style w:type="paragraph" w:styleId="CommentSubject">
    <w:name w:val="annotation subject"/>
    <w:basedOn w:val="CommentText"/>
    <w:next w:val="CommentText"/>
    <w:link w:val="CommentSubjectChar"/>
    <w:uiPriority w:val="99"/>
    <w:semiHidden/>
    <w:unhideWhenUsed/>
    <w:rsid w:val="00445DDC"/>
    <w:rPr>
      <w:b/>
      <w:bCs/>
    </w:rPr>
  </w:style>
  <w:style w:type="character" w:customStyle="1" w:styleId="CommentSubjectChar">
    <w:name w:val="Comment Subject Char"/>
    <w:basedOn w:val="CommentTextChar"/>
    <w:link w:val="CommentSubject"/>
    <w:uiPriority w:val="99"/>
    <w:semiHidden/>
    <w:rsid w:val="00445DDC"/>
    <w:rPr>
      <w:b/>
      <w:bCs/>
      <w:sz w:val="20"/>
      <w:szCs w:val="20"/>
    </w:rPr>
  </w:style>
  <w:style w:type="character" w:styleId="Hyperlink">
    <w:name w:val="Hyperlink"/>
    <w:basedOn w:val="DefaultParagraphFont"/>
    <w:uiPriority w:val="99"/>
    <w:unhideWhenUsed/>
    <w:rsid w:val="00FF3F16"/>
    <w:rPr>
      <w:color w:val="0563C1" w:themeColor="hyperlink"/>
      <w:u w:val="single"/>
    </w:rPr>
  </w:style>
  <w:style w:type="character" w:styleId="UnresolvedMention">
    <w:name w:val="Unresolved Mention"/>
    <w:basedOn w:val="DefaultParagraphFont"/>
    <w:uiPriority w:val="99"/>
    <w:semiHidden/>
    <w:unhideWhenUsed/>
    <w:rsid w:val="00E05F71"/>
    <w:rPr>
      <w:color w:val="605E5C"/>
      <w:shd w:val="clear" w:color="auto" w:fill="E1DFDD"/>
    </w:rPr>
  </w:style>
  <w:style w:type="paragraph" w:styleId="Header">
    <w:name w:val="header"/>
    <w:basedOn w:val="Normal"/>
    <w:link w:val="HeaderChar"/>
    <w:uiPriority w:val="99"/>
    <w:unhideWhenUsed/>
    <w:rsid w:val="00F66FF3"/>
    <w:pPr>
      <w:tabs>
        <w:tab w:val="center" w:pos="4680"/>
        <w:tab w:val="right" w:pos="9360"/>
      </w:tabs>
    </w:pPr>
  </w:style>
  <w:style w:type="character" w:customStyle="1" w:styleId="HeaderChar">
    <w:name w:val="Header Char"/>
    <w:basedOn w:val="DefaultParagraphFont"/>
    <w:link w:val="Header"/>
    <w:uiPriority w:val="99"/>
    <w:rsid w:val="00F66FF3"/>
  </w:style>
  <w:style w:type="paragraph" w:styleId="Footer">
    <w:name w:val="footer"/>
    <w:basedOn w:val="Normal"/>
    <w:link w:val="FooterChar"/>
    <w:uiPriority w:val="99"/>
    <w:unhideWhenUsed/>
    <w:rsid w:val="00F66FF3"/>
    <w:pPr>
      <w:tabs>
        <w:tab w:val="center" w:pos="4680"/>
        <w:tab w:val="right" w:pos="9360"/>
      </w:tabs>
    </w:pPr>
  </w:style>
  <w:style w:type="character" w:customStyle="1" w:styleId="FooterChar">
    <w:name w:val="Footer Char"/>
    <w:basedOn w:val="DefaultParagraphFont"/>
    <w:link w:val="Footer"/>
    <w:uiPriority w:val="99"/>
    <w:rsid w:val="00F66FF3"/>
  </w:style>
  <w:style w:type="character" w:styleId="PageNumber">
    <w:name w:val="page number"/>
    <w:basedOn w:val="DefaultParagraphFont"/>
    <w:uiPriority w:val="99"/>
    <w:semiHidden/>
    <w:unhideWhenUsed/>
    <w:rsid w:val="00F66FF3"/>
  </w:style>
  <w:style w:type="paragraph" w:styleId="FootnoteText">
    <w:name w:val="footnote text"/>
    <w:basedOn w:val="Normal"/>
    <w:link w:val="FootnoteTextChar"/>
    <w:uiPriority w:val="99"/>
    <w:semiHidden/>
    <w:unhideWhenUsed/>
    <w:rsid w:val="00B62D18"/>
    <w:rPr>
      <w:sz w:val="20"/>
      <w:szCs w:val="20"/>
    </w:rPr>
  </w:style>
  <w:style w:type="character" w:customStyle="1" w:styleId="FootnoteTextChar">
    <w:name w:val="Footnote Text Char"/>
    <w:basedOn w:val="DefaultParagraphFont"/>
    <w:link w:val="FootnoteText"/>
    <w:uiPriority w:val="99"/>
    <w:semiHidden/>
    <w:rsid w:val="00B62D18"/>
    <w:rPr>
      <w:sz w:val="20"/>
      <w:szCs w:val="20"/>
    </w:rPr>
  </w:style>
  <w:style w:type="character" w:styleId="FootnoteReference">
    <w:name w:val="footnote reference"/>
    <w:basedOn w:val="DefaultParagraphFont"/>
    <w:uiPriority w:val="99"/>
    <w:semiHidden/>
    <w:unhideWhenUsed/>
    <w:rsid w:val="00B62D18"/>
    <w:rPr>
      <w:vertAlign w:val="superscript"/>
    </w:rPr>
  </w:style>
  <w:style w:type="paragraph" w:styleId="ListParagraph">
    <w:name w:val="List Paragraph"/>
    <w:basedOn w:val="Normal"/>
    <w:uiPriority w:val="34"/>
    <w:qFormat/>
    <w:rsid w:val="00156608"/>
    <w:pPr>
      <w:ind w:left="720"/>
      <w:contextualSpacing/>
    </w:pPr>
  </w:style>
  <w:style w:type="paragraph" w:styleId="BalloonText">
    <w:name w:val="Balloon Text"/>
    <w:basedOn w:val="Normal"/>
    <w:link w:val="BalloonTextChar"/>
    <w:uiPriority w:val="99"/>
    <w:semiHidden/>
    <w:unhideWhenUsed/>
    <w:rsid w:val="003E30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E3015"/>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9651472">
      <w:bodyDiv w:val="1"/>
      <w:marLeft w:val="0"/>
      <w:marRight w:val="0"/>
      <w:marTop w:val="0"/>
      <w:marBottom w:val="0"/>
      <w:divBdr>
        <w:top w:val="none" w:sz="0" w:space="0" w:color="auto"/>
        <w:left w:val="none" w:sz="0" w:space="0" w:color="auto"/>
        <w:bottom w:val="none" w:sz="0" w:space="0" w:color="auto"/>
        <w:right w:val="none" w:sz="0" w:space="0" w:color="auto"/>
      </w:divBdr>
      <w:divsChild>
        <w:div w:id="1714233144">
          <w:marLeft w:val="0"/>
          <w:marRight w:val="0"/>
          <w:marTop w:val="0"/>
          <w:marBottom w:val="150"/>
          <w:divBdr>
            <w:top w:val="none" w:sz="0" w:space="0" w:color="auto"/>
            <w:left w:val="none" w:sz="0" w:space="0" w:color="auto"/>
            <w:bottom w:val="none" w:sz="0" w:space="0" w:color="auto"/>
            <w:right w:val="none" w:sz="0" w:space="0" w:color="auto"/>
          </w:divBdr>
        </w:div>
      </w:divsChild>
    </w:div>
    <w:div w:id="1781029950">
      <w:bodyDiv w:val="1"/>
      <w:marLeft w:val="0"/>
      <w:marRight w:val="0"/>
      <w:marTop w:val="0"/>
      <w:marBottom w:val="0"/>
      <w:divBdr>
        <w:top w:val="none" w:sz="0" w:space="0" w:color="auto"/>
        <w:left w:val="none" w:sz="0" w:space="0" w:color="auto"/>
        <w:bottom w:val="none" w:sz="0" w:space="0" w:color="auto"/>
        <w:right w:val="none" w:sz="0" w:space="0" w:color="auto"/>
      </w:divBdr>
      <w:divsChild>
        <w:div w:id="403525230">
          <w:marLeft w:val="0"/>
          <w:marRight w:val="0"/>
          <w:marTop w:val="0"/>
          <w:marBottom w:val="150"/>
          <w:divBdr>
            <w:top w:val="none" w:sz="0" w:space="0" w:color="auto"/>
            <w:left w:val="none" w:sz="0" w:space="0" w:color="auto"/>
            <w:bottom w:val="none" w:sz="0" w:space="0" w:color="auto"/>
            <w:right w:val="none" w:sz="0" w:space="0" w:color="auto"/>
          </w:divBdr>
        </w:div>
      </w:divsChild>
    </w:div>
    <w:div w:id="2004694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youtube.com/watch?v=L8anA-gKZvk" TargetMode="External"/><Relationship Id="rId3" Type="http://schemas.openxmlformats.org/officeDocument/2006/relationships/settings" Target="settings.xml"/><Relationship Id="rId7" Type="http://schemas.openxmlformats.org/officeDocument/2006/relationships/hyperlink" Target="http://creativecommons.org/licenses/by-nc-nd/4.0/" TargetMode="External"/><Relationship Id="rId12" Type="http://schemas.openxmlformats.org/officeDocument/2006/relationships/hyperlink" Target="https://lamehdood.wordpress.com/2020/08/02/the-south-matters-for-the-south/"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doi.org/10.1080/10548408.2019.1590293"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s://pippabiddle.com/2014/02/18/the-problem-with-little-white-girls-and-boys/" TargetMode="External"/><Relationship Id="rId4" Type="http://schemas.openxmlformats.org/officeDocument/2006/relationships/webSettings" Target="webSettings.xml"/><Relationship Id="rId9" Type="http://schemas.openxmlformats.org/officeDocument/2006/relationships/hyperlink" Target="http://creativecommons.org/licenses/by-nc-nd/4.0/"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1516</Words>
  <Characters>8643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Plisic</dc:creator>
  <cp:keywords/>
  <dc:description/>
  <cp:lastModifiedBy>jefferes</cp:lastModifiedBy>
  <cp:revision>3</cp:revision>
  <dcterms:created xsi:type="dcterms:W3CDTF">2021-07-15T17:19:00Z</dcterms:created>
  <dcterms:modified xsi:type="dcterms:W3CDTF">2021-07-19T17:21:00Z</dcterms:modified>
</cp:coreProperties>
</file>