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CDFE8" w14:textId="433475E1" w:rsidR="00AC4EAB" w:rsidRPr="00AA0C8E" w:rsidRDefault="00AC4EAB">
      <w:pPr>
        <w:rPr>
          <w:sz w:val="20"/>
          <w:szCs w:val="20"/>
        </w:rPr>
      </w:pPr>
    </w:p>
    <w:p w14:paraId="2FB67F8A" w14:textId="78C1703C" w:rsidR="00C469D5" w:rsidRDefault="00C469D5" w:rsidP="000A11CF">
      <w:pPr>
        <w:pStyle w:val="Title"/>
        <w:rPr>
          <w:lang w:eastAsia="en-GB"/>
        </w:rPr>
      </w:pPr>
      <w:r w:rsidRPr="004F6124">
        <w:rPr>
          <w:lang w:eastAsia="en-GB"/>
        </w:rPr>
        <w:t>Exeter-UBC Collaboration 2019/20</w:t>
      </w:r>
    </w:p>
    <w:p w14:paraId="0747A5CE" w14:textId="7FB5B3D8" w:rsidR="00C469D5" w:rsidRPr="000A11CF" w:rsidRDefault="000C0935" w:rsidP="000A11CF">
      <w:pPr>
        <w:pStyle w:val="Default"/>
        <w:rPr>
          <w:rStyle w:val="IntenseEmphasis"/>
        </w:rPr>
      </w:pPr>
      <w:r w:rsidRPr="000A11CF">
        <w:rPr>
          <w:rStyle w:val="IntenseEmphasis"/>
        </w:rPr>
        <w:t>Exeter-UBC Humanities Collaboration Fund - Project</w:t>
      </w:r>
      <w:r w:rsidR="005B7C5C" w:rsidRPr="000A11CF">
        <w:rPr>
          <w:rStyle w:val="IntenseEmphasis"/>
        </w:rPr>
        <w:t xml:space="preserve"> Grants</w:t>
      </w:r>
    </w:p>
    <w:p w14:paraId="62B08D0D" w14:textId="77777777" w:rsidR="00C469D5" w:rsidRPr="0059266D" w:rsidRDefault="00C469D5" w:rsidP="00C469D5">
      <w:pPr>
        <w:pStyle w:val="Default"/>
        <w:rPr>
          <w:rFonts w:asciiTheme="minorHAnsi" w:hAnsiTheme="minorHAnsi"/>
          <w:color w:val="auto"/>
          <w:lang w:eastAsia="en-GB"/>
        </w:rPr>
      </w:pPr>
    </w:p>
    <w:p w14:paraId="4E88C950" w14:textId="77777777" w:rsidR="005B7C5C" w:rsidRDefault="005B7C5C" w:rsidP="005B7C5C">
      <w:pPr>
        <w:pStyle w:val="Pa2"/>
        <w:spacing w:after="100"/>
        <w:rPr>
          <w:rStyle w:val="A3"/>
          <w:rFonts w:asciiTheme="minorHAnsi" w:hAnsiTheme="minorHAnsi"/>
          <w:b/>
          <w:sz w:val="24"/>
          <w:szCs w:val="24"/>
        </w:rPr>
      </w:pPr>
      <w:bookmarkStart w:id="0" w:name="_GoBack"/>
      <w:bookmarkEnd w:id="0"/>
    </w:p>
    <w:p w14:paraId="6AE5390B" w14:textId="20C2811F" w:rsidR="005B7C5C" w:rsidRPr="000A11CF" w:rsidRDefault="00C469D5" w:rsidP="000A11CF">
      <w:pPr>
        <w:pStyle w:val="Heading3"/>
      </w:pPr>
      <w:r w:rsidRPr="000A11CF">
        <w:rPr>
          <w:rStyle w:val="A3"/>
          <w:rFonts w:cstheme="majorBidi"/>
          <w:color w:val="2E74B5" w:themeColor="accent1" w:themeShade="BF"/>
          <w:sz w:val="28"/>
          <w:szCs w:val="24"/>
        </w:rPr>
        <w:t>INTRODUCTION</w:t>
      </w:r>
    </w:p>
    <w:p w14:paraId="1CF885B6" w14:textId="77777777" w:rsidR="005B7C5C" w:rsidRPr="00122D7F" w:rsidRDefault="005B7C5C" w:rsidP="00122D7F">
      <w:pPr>
        <w:spacing w:line="276" w:lineRule="auto"/>
        <w:jc w:val="both"/>
      </w:pPr>
      <w:r w:rsidRPr="00122D7F">
        <w:t xml:space="preserve">The College of Humanities at the University of Exeter and the Faculty of Creative and Critical Studies (FCCS) at the University of British Columbia have a successful history of collaborative working. The Exeter-UBC Humanities Collaboration Fund supports academics at the University of Exeter and the University of British Columbia to both build on existing collaborations and to develop new links. </w:t>
      </w:r>
    </w:p>
    <w:p w14:paraId="37028E85" w14:textId="288C2101" w:rsidR="005B7C5C" w:rsidRPr="00122D7F" w:rsidRDefault="00AA0C8E" w:rsidP="00122D7F">
      <w:pPr>
        <w:spacing w:line="276" w:lineRule="auto"/>
        <w:jc w:val="both"/>
      </w:pPr>
      <w:r w:rsidRPr="00122D7F">
        <w:t xml:space="preserve">Colleagues are invited to apply for a maximum of </w:t>
      </w:r>
      <w:r w:rsidRPr="00122D7F">
        <w:rPr>
          <w:b/>
        </w:rPr>
        <w:t>$</w:t>
      </w:r>
      <w:r w:rsidR="00C96B60" w:rsidRPr="00122D7F">
        <w:rPr>
          <w:b/>
        </w:rPr>
        <w:t>20,000</w:t>
      </w:r>
      <w:r w:rsidRPr="00122D7F">
        <w:rPr>
          <w:b/>
        </w:rPr>
        <w:t xml:space="preserve"> / £</w:t>
      </w:r>
      <w:r w:rsidR="00C96B60" w:rsidRPr="00122D7F">
        <w:rPr>
          <w:b/>
        </w:rPr>
        <w:t>12,500</w:t>
      </w:r>
      <w:r w:rsidR="00C96B60" w:rsidRPr="00122D7F">
        <w:t xml:space="preserve"> to deliver a workshop, symposium, or collaborative project. </w:t>
      </w:r>
    </w:p>
    <w:p w14:paraId="78224DAB" w14:textId="570A92A7" w:rsidR="005B7C5C" w:rsidRPr="000A11CF" w:rsidRDefault="005B7C5C" w:rsidP="000A11CF">
      <w:pPr>
        <w:pStyle w:val="Heading3"/>
        <w:rPr>
          <w:rStyle w:val="A3"/>
          <w:rFonts w:cstheme="majorBidi"/>
          <w:color w:val="2E74B5" w:themeColor="accent1" w:themeShade="BF"/>
          <w:sz w:val="28"/>
          <w:szCs w:val="24"/>
        </w:rPr>
      </w:pPr>
      <w:r w:rsidRPr="000A11CF">
        <w:rPr>
          <w:rStyle w:val="A3"/>
          <w:rFonts w:cstheme="majorBidi"/>
          <w:color w:val="2E74B5" w:themeColor="accent1" w:themeShade="BF"/>
          <w:sz w:val="28"/>
          <w:szCs w:val="24"/>
        </w:rPr>
        <w:t>SCOPE OF GRANTS</w:t>
      </w:r>
    </w:p>
    <w:p w14:paraId="568582E0" w14:textId="3882301A" w:rsidR="005B7C5C" w:rsidRPr="00122D7F" w:rsidRDefault="005B7C5C" w:rsidP="00122D7F">
      <w:pPr>
        <w:spacing w:line="276" w:lineRule="auto"/>
        <w:jc w:val="both"/>
      </w:pPr>
      <w:r w:rsidRPr="00122D7F">
        <w:t xml:space="preserve">In summary, the key aims of the </w:t>
      </w:r>
      <w:r w:rsidR="00D11E73" w:rsidRPr="00D11E73">
        <w:t xml:space="preserve">Exeter-UBC Humanities Collaboration Fund </w:t>
      </w:r>
      <w:r w:rsidRPr="00122D7F">
        <w:t>are:</w:t>
      </w:r>
    </w:p>
    <w:p w14:paraId="5EC15BF5" w14:textId="6A575914" w:rsidR="005B7C5C" w:rsidRPr="00122D7F" w:rsidRDefault="005B7C5C" w:rsidP="00122D7F">
      <w:pPr>
        <w:pStyle w:val="ListParagraph"/>
        <w:numPr>
          <w:ilvl w:val="0"/>
          <w:numId w:val="8"/>
        </w:numPr>
        <w:spacing w:line="276" w:lineRule="auto"/>
        <w:jc w:val="both"/>
      </w:pPr>
      <w:r w:rsidRPr="00122D7F">
        <w:t>D</w:t>
      </w:r>
      <w:r w:rsidRPr="00122D7F">
        <w:rPr>
          <w:rFonts w:eastAsia="Calibri,SimSun" w:cs="Calibri,SimSun"/>
          <w:lang w:eastAsia="zh-CN"/>
        </w:rPr>
        <w:t xml:space="preserve">evelop and expand relationships </w:t>
      </w:r>
      <w:r w:rsidRPr="00122D7F">
        <w:t>between the University of Exeter’s College of Humanities an</w:t>
      </w:r>
      <w:r w:rsidR="00D25127">
        <w:t>d the University of British Colu</w:t>
      </w:r>
      <w:r w:rsidRPr="00122D7F">
        <w:t xml:space="preserve">mbia’s FCCS, and relevant units within </w:t>
      </w:r>
      <w:r w:rsidR="00D25127" w:rsidRPr="00C469D5">
        <w:t>the Irving K Barber School of Arts and Sciences (herea</w:t>
      </w:r>
      <w:r w:rsidR="00D25127">
        <w:t>fter IKBSAS) or its successor</w:t>
      </w:r>
      <w:r w:rsidRPr="00122D7F">
        <w:t xml:space="preserve">. </w:t>
      </w:r>
    </w:p>
    <w:p w14:paraId="5AFAB2DA" w14:textId="2449722B" w:rsidR="005B7C5C" w:rsidRPr="00122D7F" w:rsidRDefault="005B7C5C" w:rsidP="00122D7F">
      <w:pPr>
        <w:numPr>
          <w:ilvl w:val="0"/>
          <w:numId w:val="8"/>
        </w:numPr>
        <w:spacing w:line="276" w:lineRule="auto"/>
        <w:jc w:val="both"/>
      </w:pPr>
      <w:r w:rsidRPr="00122D7F">
        <w:t>To increase the impact of our research and education collaboration activities of Exeter and UBC across the UK, North America and further afield;</w:t>
      </w:r>
    </w:p>
    <w:p w14:paraId="5EAC291D" w14:textId="77777777" w:rsidR="005B7C5C" w:rsidRPr="00122D7F" w:rsidRDefault="005B7C5C" w:rsidP="00122D7F">
      <w:pPr>
        <w:numPr>
          <w:ilvl w:val="0"/>
          <w:numId w:val="8"/>
        </w:numPr>
        <w:spacing w:line="276" w:lineRule="auto"/>
        <w:jc w:val="both"/>
      </w:pPr>
      <w:r w:rsidRPr="00122D7F">
        <w:t>To support the development of novel, interdisciplinary research and/or teaching and learning concepts to the point of submission of bid(s) for significant external funding;</w:t>
      </w:r>
    </w:p>
    <w:p w14:paraId="0DB22829" w14:textId="77777777" w:rsidR="005B7C5C" w:rsidRPr="00122D7F" w:rsidRDefault="005B7C5C" w:rsidP="00122D7F">
      <w:pPr>
        <w:numPr>
          <w:ilvl w:val="0"/>
          <w:numId w:val="8"/>
        </w:numPr>
        <w:spacing w:line="276" w:lineRule="auto"/>
        <w:jc w:val="both"/>
      </w:pPr>
      <w:r w:rsidRPr="00122D7F">
        <w:t>To support groups in developing their initiatives to the point of high academic and/or non-academic outcomes and impact;</w:t>
      </w:r>
    </w:p>
    <w:p w14:paraId="06BB7295" w14:textId="77777777" w:rsidR="005B7C5C" w:rsidRPr="00122D7F" w:rsidRDefault="005B7C5C" w:rsidP="00122D7F">
      <w:pPr>
        <w:numPr>
          <w:ilvl w:val="0"/>
          <w:numId w:val="8"/>
        </w:numPr>
        <w:spacing w:line="276" w:lineRule="auto"/>
        <w:jc w:val="both"/>
      </w:pPr>
      <w:r w:rsidRPr="00122D7F">
        <w:t>To support groups in developing their initiatives to the point of achieving high impact / high influence publications or equivalent;</w:t>
      </w:r>
    </w:p>
    <w:p w14:paraId="79FBD2DF" w14:textId="1A6387CD" w:rsidR="00C66460" w:rsidRPr="00122D7F" w:rsidRDefault="005B7C5C" w:rsidP="00122D7F">
      <w:pPr>
        <w:numPr>
          <w:ilvl w:val="0"/>
          <w:numId w:val="8"/>
        </w:numPr>
        <w:spacing w:line="276" w:lineRule="auto"/>
        <w:jc w:val="both"/>
      </w:pPr>
      <w:r w:rsidRPr="00122D7F">
        <w:t>To tackle research and/or education challenges that could not be as effectively carried out by one partner on its own;</w:t>
      </w:r>
    </w:p>
    <w:p w14:paraId="54D2D677" w14:textId="30ADB23D" w:rsidR="005B7C5C" w:rsidRPr="000A11CF" w:rsidRDefault="005B7C5C" w:rsidP="000A11CF">
      <w:pPr>
        <w:pStyle w:val="Heading3"/>
        <w:rPr>
          <w:rStyle w:val="A3"/>
          <w:rFonts w:cstheme="majorBidi"/>
          <w:color w:val="2E74B5" w:themeColor="accent1" w:themeShade="BF"/>
          <w:sz w:val="28"/>
          <w:szCs w:val="24"/>
        </w:rPr>
      </w:pPr>
      <w:r w:rsidRPr="000A11CF">
        <w:rPr>
          <w:rStyle w:val="A3"/>
          <w:rFonts w:cstheme="majorBidi"/>
          <w:color w:val="2E74B5" w:themeColor="accent1" w:themeShade="BF"/>
          <w:sz w:val="28"/>
          <w:szCs w:val="24"/>
        </w:rPr>
        <w:t xml:space="preserve">ELIGIBLITY </w:t>
      </w:r>
    </w:p>
    <w:p w14:paraId="4A4699F6" w14:textId="3CE84548" w:rsidR="00C96B60" w:rsidRPr="00122D7F" w:rsidRDefault="00C96B60" w:rsidP="00122D7F">
      <w:pPr>
        <w:pStyle w:val="ListParagraph"/>
        <w:numPr>
          <w:ilvl w:val="0"/>
          <w:numId w:val="4"/>
        </w:numPr>
        <w:spacing w:line="276" w:lineRule="auto"/>
        <w:jc w:val="both"/>
      </w:pPr>
      <w:r w:rsidRPr="00122D7F">
        <w:t>Any academic member of staff in the College of Humanities or FCCS</w:t>
      </w:r>
      <w:r w:rsidR="00944E75" w:rsidRPr="00122D7F">
        <w:t xml:space="preserve"> and/or</w:t>
      </w:r>
      <w:r w:rsidR="00585C26" w:rsidRPr="00122D7F">
        <w:t xml:space="preserve"> </w:t>
      </w:r>
      <w:r w:rsidR="00FE479E" w:rsidRPr="00122D7F">
        <w:t xml:space="preserve">IKBSAS </w:t>
      </w:r>
      <w:r w:rsidRPr="00122D7F">
        <w:t xml:space="preserve">can apply for funding. A lead academic from both the College of Humanities and </w:t>
      </w:r>
      <w:r w:rsidR="00944E75" w:rsidRPr="00122D7F">
        <w:t>FCCS and/or IKBSAS</w:t>
      </w:r>
      <w:r w:rsidR="00FE479E" w:rsidRPr="00122D7F">
        <w:t xml:space="preserve"> </w:t>
      </w:r>
      <w:r w:rsidRPr="00122D7F">
        <w:t xml:space="preserve">must be identified for each application. </w:t>
      </w:r>
    </w:p>
    <w:p w14:paraId="5C54E426" w14:textId="24B1C445" w:rsidR="00C66460" w:rsidRPr="00122D7F" w:rsidRDefault="00C96B60" w:rsidP="00122D7F">
      <w:pPr>
        <w:pStyle w:val="ListParagraph"/>
        <w:numPr>
          <w:ilvl w:val="0"/>
          <w:numId w:val="4"/>
        </w:numPr>
        <w:spacing w:line="276" w:lineRule="auto"/>
        <w:jc w:val="both"/>
      </w:pPr>
      <w:r w:rsidRPr="00122D7F">
        <w:t>Applicants must demonstrate that they have</w:t>
      </w:r>
      <w:r w:rsidR="00D25127">
        <w:t>…</w:t>
      </w:r>
    </w:p>
    <w:p w14:paraId="061D6985" w14:textId="77777777" w:rsidR="00C66460" w:rsidRPr="00122D7F" w:rsidRDefault="00C96B60" w:rsidP="00122D7F">
      <w:pPr>
        <w:spacing w:line="276" w:lineRule="auto"/>
        <w:ind w:left="720"/>
        <w:jc w:val="both"/>
      </w:pPr>
      <w:r w:rsidRPr="00122D7F">
        <w:t xml:space="preserve">a) obtained the approval of their Head of Discipline before applying and </w:t>
      </w:r>
    </w:p>
    <w:p w14:paraId="118D5833" w14:textId="2942D526" w:rsidR="00C96B60" w:rsidRPr="00122D7F" w:rsidRDefault="00C66460" w:rsidP="00122D7F">
      <w:pPr>
        <w:spacing w:line="276" w:lineRule="auto"/>
        <w:ind w:left="720"/>
        <w:jc w:val="both"/>
      </w:pPr>
      <w:r w:rsidRPr="00122D7F">
        <w:t xml:space="preserve">b) </w:t>
      </w:r>
      <w:r w:rsidR="00C96B60" w:rsidRPr="00122D7F">
        <w:t xml:space="preserve">an established contact at the </w:t>
      </w:r>
      <w:r w:rsidR="00D25127">
        <w:t xml:space="preserve">Partner </w:t>
      </w:r>
      <w:r w:rsidR="00C96B60" w:rsidRPr="00122D7F">
        <w:t>University t</w:t>
      </w:r>
      <w:r w:rsidR="00D25127">
        <w:t>hat t</w:t>
      </w:r>
      <w:r w:rsidR="00C96B60" w:rsidRPr="00122D7F">
        <w:t xml:space="preserve">hey wish to visit. </w:t>
      </w:r>
    </w:p>
    <w:p w14:paraId="78665B38" w14:textId="77777777" w:rsidR="005B7C5C" w:rsidRPr="00122D7F" w:rsidRDefault="00C96B60" w:rsidP="00122D7F">
      <w:pPr>
        <w:pStyle w:val="ListParagraph"/>
        <w:numPr>
          <w:ilvl w:val="0"/>
          <w:numId w:val="4"/>
        </w:numPr>
        <w:spacing w:line="276" w:lineRule="auto"/>
        <w:jc w:val="both"/>
      </w:pPr>
      <w:r w:rsidRPr="00122D7F">
        <w:t>Applications must be submitted by College of Humanities and FCSS</w:t>
      </w:r>
      <w:r w:rsidR="00FE479E" w:rsidRPr="00122D7F">
        <w:t>/IKBSAS</w:t>
      </w:r>
      <w:r w:rsidRPr="00122D7F">
        <w:t xml:space="preserve"> staff, but can include participants from other UBC / Exeter departments</w:t>
      </w:r>
      <w:r w:rsidR="00DF701E" w:rsidRPr="00122D7F">
        <w:t xml:space="preserve">. </w:t>
      </w:r>
    </w:p>
    <w:p w14:paraId="767D4A3B" w14:textId="03F7E78D" w:rsidR="00C96B60" w:rsidRPr="00122D7F" w:rsidRDefault="00DF701E" w:rsidP="00122D7F">
      <w:pPr>
        <w:pStyle w:val="ListParagraph"/>
        <w:numPr>
          <w:ilvl w:val="1"/>
          <w:numId w:val="4"/>
        </w:numPr>
        <w:spacing w:line="276" w:lineRule="auto"/>
        <w:jc w:val="both"/>
      </w:pPr>
      <w:r w:rsidRPr="00122D7F">
        <w:lastRenderedPageBreak/>
        <w:t>Academics from other institutions can also be included in the delivery of projects</w:t>
      </w:r>
      <w:r w:rsidR="00C96B60" w:rsidRPr="00122D7F">
        <w:t xml:space="preserve"> </w:t>
      </w:r>
      <w:r w:rsidRPr="00122D7F">
        <w:t>(for example, as speakers at workshops, project collaborators etc</w:t>
      </w:r>
      <w:r w:rsidR="00D25127">
        <w:t>.</w:t>
      </w:r>
      <w:r w:rsidRPr="00122D7F">
        <w:t xml:space="preserve">). </w:t>
      </w:r>
    </w:p>
    <w:p w14:paraId="7D6BA813" w14:textId="1EE6AD11" w:rsidR="00DF701E" w:rsidRPr="00122D7F" w:rsidRDefault="00DF701E" w:rsidP="00122D7F">
      <w:pPr>
        <w:pStyle w:val="ListParagraph"/>
        <w:numPr>
          <w:ilvl w:val="0"/>
          <w:numId w:val="4"/>
        </w:numPr>
        <w:spacing w:line="276" w:lineRule="auto"/>
        <w:jc w:val="both"/>
      </w:pPr>
      <w:r w:rsidRPr="00122D7F">
        <w:t xml:space="preserve">Where appropriate, applicants should consider whether there are opportunities to include colleagues at other University campuses. </w:t>
      </w:r>
      <w:r w:rsidR="00676BDD" w:rsidRPr="00122D7F">
        <w:t xml:space="preserve">Applications are encouraged that foster engagement between Streatham, Penryn, Okanagan, and Vancouver campuses. </w:t>
      </w:r>
    </w:p>
    <w:p w14:paraId="3F95B1FE" w14:textId="77777777" w:rsidR="00C96B60" w:rsidRPr="00122D7F" w:rsidRDefault="00C96B60" w:rsidP="00122D7F">
      <w:pPr>
        <w:pStyle w:val="ListParagraph"/>
        <w:numPr>
          <w:ilvl w:val="0"/>
          <w:numId w:val="4"/>
        </w:numPr>
        <w:spacing w:line="276" w:lineRule="auto"/>
        <w:jc w:val="both"/>
      </w:pPr>
      <w:r w:rsidRPr="00122D7F">
        <w:t xml:space="preserve">Applications will be judged by a panel comprised of academics and professional services staff from the Faculty of Creative and Critical Studies and the College of Humanities. </w:t>
      </w:r>
    </w:p>
    <w:p w14:paraId="33798ACA" w14:textId="77777777" w:rsidR="00C66460" w:rsidRPr="00122D7F" w:rsidRDefault="00C66460" w:rsidP="00122D7F">
      <w:pPr>
        <w:numPr>
          <w:ilvl w:val="0"/>
          <w:numId w:val="8"/>
        </w:numPr>
        <w:spacing w:line="276" w:lineRule="auto"/>
        <w:jc w:val="both"/>
      </w:pPr>
      <w:r w:rsidRPr="00122D7F">
        <w:rPr>
          <w:rStyle w:val="A4"/>
          <w:rFonts w:asciiTheme="minorHAnsi" w:hAnsiTheme="minorHAnsi"/>
          <w:sz w:val="22"/>
          <w:szCs w:val="22"/>
        </w:rPr>
        <w:t>Eligible costs under this grant include:</w:t>
      </w:r>
    </w:p>
    <w:p w14:paraId="58CE3023" w14:textId="77777777" w:rsidR="00C66460" w:rsidRPr="00122D7F" w:rsidRDefault="00C66460" w:rsidP="00122D7F">
      <w:pPr>
        <w:pStyle w:val="Default"/>
        <w:numPr>
          <w:ilvl w:val="0"/>
          <w:numId w:val="9"/>
        </w:numPr>
        <w:spacing w:line="276" w:lineRule="auto"/>
        <w:rPr>
          <w:rStyle w:val="A4"/>
          <w:rFonts w:asciiTheme="minorHAnsi" w:hAnsiTheme="minorHAnsi"/>
          <w:sz w:val="22"/>
          <w:szCs w:val="22"/>
        </w:rPr>
      </w:pPr>
      <w:r w:rsidRPr="00122D7F">
        <w:rPr>
          <w:rStyle w:val="A4"/>
          <w:rFonts w:asciiTheme="minorHAnsi" w:hAnsiTheme="minorHAnsi"/>
          <w:sz w:val="22"/>
          <w:szCs w:val="22"/>
        </w:rPr>
        <w:t>Travel and Subsistence</w:t>
      </w:r>
    </w:p>
    <w:p w14:paraId="791996DD" w14:textId="77777777" w:rsidR="00C66460" w:rsidRPr="00122D7F" w:rsidRDefault="00C66460" w:rsidP="00122D7F">
      <w:pPr>
        <w:pStyle w:val="Default"/>
        <w:numPr>
          <w:ilvl w:val="0"/>
          <w:numId w:val="9"/>
        </w:numPr>
        <w:spacing w:line="276" w:lineRule="auto"/>
        <w:rPr>
          <w:rFonts w:asciiTheme="minorHAnsi" w:hAnsiTheme="minorHAnsi" w:cs="Gotham Narrow Light"/>
          <w:sz w:val="22"/>
          <w:szCs w:val="22"/>
        </w:rPr>
      </w:pPr>
      <w:r w:rsidRPr="00122D7F">
        <w:rPr>
          <w:rStyle w:val="A4"/>
          <w:rFonts w:asciiTheme="minorHAnsi" w:hAnsiTheme="minorHAnsi"/>
          <w:sz w:val="22"/>
          <w:szCs w:val="22"/>
        </w:rPr>
        <w:t>External speakers/facilitators</w:t>
      </w:r>
    </w:p>
    <w:p w14:paraId="65BD888E" w14:textId="77777777" w:rsidR="00C66460" w:rsidRPr="00122D7F" w:rsidRDefault="00C66460" w:rsidP="00122D7F">
      <w:pPr>
        <w:pStyle w:val="Default"/>
        <w:numPr>
          <w:ilvl w:val="0"/>
          <w:numId w:val="9"/>
        </w:numPr>
        <w:spacing w:line="276" w:lineRule="auto"/>
        <w:rPr>
          <w:rStyle w:val="A4"/>
          <w:rFonts w:asciiTheme="minorHAnsi" w:hAnsiTheme="minorHAnsi"/>
          <w:sz w:val="22"/>
          <w:szCs w:val="22"/>
        </w:rPr>
      </w:pPr>
      <w:r w:rsidRPr="00122D7F">
        <w:rPr>
          <w:rStyle w:val="A4"/>
          <w:rFonts w:asciiTheme="minorHAnsi" w:hAnsiTheme="minorHAnsi"/>
          <w:sz w:val="22"/>
          <w:szCs w:val="22"/>
        </w:rPr>
        <w:t>Equipment (small purchases only, justifiable in line with project deliverables)</w:t>
      </w:r>
    </w:p>
    <w:p w14:paraId="332C9B8F" w14:textId="77777777" w:rsidR="00C66460" w:rsidRPr="00122D7F" w:rsidRDefault="00C66460" w:rsidP="00122D7F">
      <w:pPr>
        <w:pStyle w:val="Default"/>
        <w:numPr>
          <w:ilvl w:val="0"/>
          <w:numId w:val="9"/>
        </w:numPr>
        <w:spacing w:line="276" w:lineRule="auto"/>
        <w:rPr>
          <w:rStyle w:val="A4"/>
          <w:rFonts w:asciiTheme="minorHAnsi" w:hAnsiTheme="minorHAnsi"/>
          <w:sz w:val="22"/>
          <w:szCs w:val="22"/>
        </w:rPr>
      </w:pPr>
      <w:r w:rsidRPr="00122D7F">
        <w:rPr>
          <w:rStyle w:val="A4"/>
          <w:rFonts w:asciiTheme="minorHAnsi" w:hAnsiTheme="minorHAnsi"/>
          <w:sz w:val="22"/>
          <w:szCs w:val="22"/>
        </w:rPr>
        <w:t>Research consumables</w:t>
      </w:r>
    </w:p>
    <w:p w14:paraId="51588CF9" w14:textId="77777777" w:rsidR="00C66460" w:rsidRPr="00122D7F" w:rsidRDefault="00C66460" w:rsidP="00122D7F">
      <w:pPr>
        <w:pStyle w:val="Default"/>
        <w:numPr>
          <w:ilvl w:val="0"/>
          <w:numId w:val="9"/>
        </w:numPr>
        <w:spacing w:line="276" w:lineRule="auto"/>
        <w:rPr>
          <w:rFonts w:asciiTheme="minorHAnsi" w:hAnsiTheme="minorHAnsi" w:cs="Gotham Narrow Light"/>
          <w:sz w:val="22"/>
          <w:szCs w:val="22"/>
        </w:rPr>
      </w:pPr>
      <w:r w:rsidRPr="00122D7F">
        <w:rPr>
          <w:rStyle w:val="A4"/>
          <w:rFonts w:asciiTheme="minorHAnsi" w:hAnsiTheme="minorHAnsi"/>
          <w:sz w:val="22"/>
          <w:szCs w:val="22"/>
        </w:rPr>
        <w:t>Venue and catering costs</w:t>
      </w:r>
    </w:p>
    <w:p w14:paraId="4D2505FF" w14:textId="77777777" w:rsidR="00C66460" w:rsidRPr="00122D7F" w:rsidRDefault="00C66460" w:rsidP="00122D7F">
      <w:pPr>
        <w:pStyle w:val="Default"/>
        <w:spacing w:line="276" w:lineRule="auto"/>
        <w:rPr>
          <w:rFonts w:asciiTheme="minorHAnsi" w:hAnsiTheme="minorHAnsi" w:cs="Gotham Narrow Light"/>
          <w:sz w:val="22"/>
          <w:szCs w:val="22"/>
        </w:rPr>
      </w:pPr>
    </w:p>
    <w:p w14:paraId="2063E3CD" w14:textId="77777777" w:rsidR="00C66460" w:rsidRPr="00122D7F" w:rsidRDefault="00C66460" w:rsidP="00122D7F">
      <w:pPr>
        <w:pStyle w:val="Pa2"/>
        <w:spacing w:after="100" w:line="276" w:lineRule="auto"/>
        <w:ind w:left="720"/>
        <w:rPr>
          <w:rFonts w:asciiTheme="minorHAnsi" w:hAnsiTheme="minorHAnsi" w:cs="Gotham Narrow Light"/>
          <w:color w:val="000000"/>
          <w:sz w:val="22"/>
          <w:szCs w:val="22"/>
        </w:rPr>
      </w:pPr>
      <w:r w:rsidRPr="00122D7F">
        <w:rPr>
          <w:rStyle w:val="A4"/>
          <w:rFonts w:asciiTheme="minorHAnsi" w:hAnsiTheme="minorHAnsi"/>
          <w:sz w:val="22"/>
          <w:szCs w:val="22"/>
        </w:rPr>
        <w:t xml:space="preserve">The following items are </w:t>
      </w:r>
      <w:r w:rsidRPr="00122D7F">
        <w:rPr>
          <w:rStyle w:val="A4"/>
          <w:rFonts w:asciiTheme="minorHAnsi" w:hAnsiTheme="minorHAnsi" w:cs="Gotham Narrow Bold"/>
          <w:sz w:val="22"/>
          <w:szCs w:val="22"/>
        </w:rPr>
        <w:t xml:space="preserve">not </w:t>
      </w:r>
      <w:r w:rsidRPr="00122D7F">
        <w:rPr>
          <w:rStyle w:val="A4"/>
          <w:rFonts w:asciiTheme="minorHAnsi" w:hAnsiTheme="minorHAnsi"/>
          <w:sz w:val="22"/>
          <w:szCs w:val="22"/>
        </w:rPr>
        <w:t>eligible for funding under this scheme:</w:t>
      </w:r>
    </w:p>
    <w:p w14:paraId="3326F2FC" w14:textId="77777777" w:rsidR="00C66460" w:rsidRPr="00122D7F" w:rsidRDefault="00C66460" w:rsidP="00122D7F">
      <w:pPr>
        <w:pStyle w:val="Default"/>
        <w:numPr>
          <w:ilvl w:val="0"/>
          <w:numId w:val="10"/>
        </w:numPr>
        <w:spacing w:line="276" w:lineRule="auto"/>
        <w:rPr>
          <w:rFonts w:asciiTheme="minorHAnsi" w:hAnsiTheme="minorHAnsi" w:cs="Gotham Narrow Light"/>
          <w:sz w:val="22"/>
          <w:szCs w:val="22"/>
        </w:rPr>
      </w:pPr>
      <w:r w:rsidRPr="00122D7F">
        <w:rPr>
          <w:rStyle w:val="A4"/>
          <w:rFonts w:asciiTheme="minorHAnsi" w:hAnsiTheme="minorHAnsi"/>
          <w:sz w:val="22"/>
          <w:szCs w:val="22"/>
        </w:rPr>
        <w:t>Academic salaries</w:t>
      </w:r>
    </w:p>
    <w:p w14:paraId="78447A45" w14:textId="77777777" w:rsidR="00C66460" w:rsidRPr="00122D7F" w:rsidRDefault="00C66460" w:rsidP="00122D7F">
      <w:pPr>
        <w:pStyle w:val="Default"/>
        <w:numPr>
          <w:ilvl w:val="0"/>
          <w:numId w:val="10"/>
        </w:numPr>
        <w:spacing w:line="276" w:lineRule="auto"/>
        <w:rPr>
          <w:rStyle w:val="A4"/>
          <w:rFonts w:asciiTheme="minorHAnsi" w:hAnsiTheme="minorHAnsi"/>
          <w:sz w:val="22"/>
          <w:szCs w:val="22"/>
        </w:rPr>
      </w:pPr>
      <w:r w:rsidRPr="00122D7F">
        <w:rPr>
          <w:rStyle w:val="A4"/>
          <w:rFonts w:asciiTheme="minorHAnsi" w:hAnsiTheme="minorHAnsi"/>
          <w:sz w:val="22"/>
          <w:szCs w:val="22"/>
        </w:rPr>
        <w:t>Student fees / tuition</w:t>
      </w:r>
    </w:p>
    <w:p w14:paraId="7613A944" w14:textId="77777777" w:rsidR="00C66460" w:rsidRPr="00122D7F" w:rsidRDefault="00C66460" w:rsidP="00122D7F">
      <w:pPr>
        <w:pStyle w:val="Default"/>
        <w:numPr>
          <w:ilvl w:val="0"/>
          <w:numId w:val="10"/>
        </w:numPr>
        <w:spacing w:line="276" w:lineRule="auto"/>
        <w:rPr>
          <w:rStyle w:val="A4"/>
          <w:rFonts w:asciiTheme="minorHAnsi" w:hAnsiTheme="minorHAnsi"/>
          <w:sz w:val="22"/>
          <w:szCs w:val="22"/>
        </w:rPr>
      </w:pPr>
      <w:r w:rsidRPr="00122D7F">
        <w:rPr>
          <w:rStyle w:val="A4"/>
          <w:rFonts w:asciiTheme="minorHAnsi" w:hAnsiTheme="minorHAnsi"/>
          <w:sz w:val="22"/>
          <w:szCs w:val="22"/>
        </w:rPr>
        <w:t>Conference registration fees or conference travel costs</w:t>
      </w:r>
    </w:p>
    <w:p w14:paraId="4D1CDE8A" w14:textId="77777777" w:rsidR="00C66460" w:rsidRPr="00122D7F" w:rsidRDefault="00C66460" w:rsidP="00122D7F">
      <w:pPr>
        <w:pStyle w:val="Default"/>
        <w:numPr>
          <w:ilvl w:val="0"/>
          <w:numId w:val="10"/>
        </w:numPr>
        <w:spacing w:line="276" w:lineRule="auto"/>
        <w:rPr>
          <w:rStyle w:val="A4"/>
          <w:rFonts w:asciiTheme="minorHAnsi" w:hAnsiTheme="minorHAnsi"/>
          <w:sz w:val="22"/>
          <w:szCs w:val="22"/>
        </w:rPr>
      </w:pPr>
      <w:r w:rsidRPr="00122D7F">
        <w:rPr>
          <w:rStyle w:val="A4"/>
          <w:rFonts w:asciiTheme="minorHAnsi" w:hAnsiTheme="minorHAnsi"/>
          <w:sz w:val="22"/>
          <w:szCs w:val="22"/>
        </w:rPr>
        <w:t xml:space="preserve">Publication costs </w:t>
      </w:r>
    </w:p>
    <w:p w14:paraId="2ADB2079" w14:textId="67921F6F" w:rsidR="00C66460" w:rsidRPr="00122D7F" w:rsidRDefault="00C66460" w:rsidP="00122D7F">
      <w:pPr>
        <w:pStyle w:val="Default"/>
        <w:numPr>
          <w:ilvl w:val="0"/>
          <w:numId w:val="10"/>
        </w:numPr>
        <w:spacing w:line="276" w:lineRule="auto"/>
        <w:rPr>
          <w:rFonts w:asciiTheme="minorHAnsi" w:hAnsiTheme="minorHAnsi" w:cs="Gotham Narrow Light"/>
          <w:sz w:val="22"/>
          <w:szCs w:val="22"/>
        </w:rPr>
      </w:pPr>
      <w:r w:rsidRPr="00122D7F">
        <w:rPr>
          <w:rStyle w:val="A4"/>
          <w:rFonts w:asciiTheme="minorHAnsi" w:hAnsiTheme="minorHAnsi"/>
          <w:sz w:val="22"/>
          <w:szCs w:val="22"/>
        </w:rPr>
        <w:t>Indirect costs, overheads and bench fees associated with internal research facilities</w:t>
      </w:r>
    </w:p>
    <w:p w14:paraId="4B9903F5" w14:textId="77777777" w:rsidR="005B7C5C" w:rsidRPr="00122D7F" w:rsidRDefault="005B7C5C" w:rsidP="00122D7F">
      <w:pPr>
        <w:spacing w:line="276" w:lineRule="auto"/>
        <w:jc w:val="both"/>
        <w:rPr>
          <w:rFonts w:eastAsia="Calibri,SimSun" w:cs="Calibri,SimSun"/>
          <w:b/>
          <w:lang w:eastAsia="zh-CN"/>
        </w:rPr>
      </w:pPr>
    </w:p>
    <w:p w14:paraId="6CDA4127" w14:textId="2DD12584" w:rsidR="003F0F0C" w:rsidRPr="000A11CF" w:rsidRDefault="005B7C5C" w:rsidP="000A11CF">
      <w:pPr>
        <w:pStyle w:val="Heading3"/>
        <w:rPr>
          <w:rStyle w:val="A3"/>
          <w:rFonts w:cstheme="majorBidi"/>
          <w:color w:val="2E74B5" w:themeColor="accent1" w:themeShade="BF"/>
          <w:sz w:val="28"/>
          <w:szCs w:val="24"/>
        </w:rPr>
      </w:pPr>
      <w:r w:rsidRPr="000A11CF">
        <w:rPr>
          <w:rStyle w:val="A3"/>
          <w:rFonts w:cstheme="majorBidi"/>
          <w:color w:val="2E74B5" w:themeColor="accent1" w:themeShade="BF"/>
          <w:sz w:val="28"/>
          <w:szCs w:val="24"/>
        </w:rPr>
        <w:t>SELECTION CRITERIA</w:t>
      </w:r>
      <w:r w:rsidR="003F0F0C" w:rsidRPr="000A11CF">
        <w:rPr>
          <w:rStyle w:val="A3"/>
          <w:rFonts w:cstheme="majorBidi"/>
          <w:color w:val="2E74B5" w:themeColor="accent1" w:themeShade="BF"/>
          <w:sz w:val="28"/>
          <w:szCs w:val="24"/>
        </w:rPr>
        <w:t xml:space="preserve">   </w:t>
      </w:r>
    </w:p>
    <w:p w14:paraId="0C0253E1" w14:textId="657067EA" w:rsidR="003F0F0C" w:rsidRPr="00122D7F" w:rsidRDefault="003F0F0C" w:rsidP="00122D7F">
      <w:pPr>
        <w:numPr>
          <w:ilvl w:val="0"/>
          <w:numId w:val="3"/>
        </w:numPr>
        <w:spacing w:after="0" w:line="276" w:lineRule="auto"/>
        <w:contextualSpacing/>
        <w:jc w:val="both"/>
        <w:rPr>
          <w:rFonts w:eastAsia="Calibri,SimSun" w:cs="Calibri,SimSun"/>
          <w:lang w:eastAsia="zh-CN"/>
        </w:rPr>
      </w:pPr>
      <w:r w:rsidRPr="00122D7F">
        <w:rPr>
          <w:rFonts w:eastAsia="Calibri,SimSun" w:cs="Calibri,SimSun"/>
          <w:b/>
          <w:lang w:eastAsia="zh-CN"/>
        </w:rPr>
        <w:t xml:space="preserve">Development of Partnerships: </w:t>
      </w:r>
      <w:r w:rsidRPr="00122D7F">
        <w:rPr>
          <w:rFonts w:eastAsia="Calibri,SimSun" w:cs="Calibri,SimSun"/>
          <w:lang w:eastAsia="zh-CN"/>
        </w:rPr>
        <w:t>Collaborative proposals involving researchers from both the College of Humanities and FCCS</w:t>
      </w:r>
      <w:r w:rsidR="00944E75" w:rsidRPr="00122D7F">
        <w:rPr>
          <w:rFonts w:eastAsia="Calibri,SimSun" w:cs="Calibri,SimSun"/>
          <w:lang w:eastAsia="zh-CN"/>
        </w:rPr>
        <w:t>/IKBSAS</w:t>
      </w:r>
      <w:r w:rsidRPr="00122D7F">
        <w:rPr>
          <w:rFonts w:eastAsia="Calibri,SimSun" w:cs="Calibri,SimSun"/>
          <w:lang w:eastAsia="zh-CN"/>
        </w:rPr>
        <w:t xml:space="preserve"> will be given priority. Proposals that can demonstrate how they will extend the partnerships between Exeter and the University of British Columbia are encouraged. </w:t>
      </w:r>
      <w:r w:rsidRPr="00122D7F">
        <w:rPr>
          <w:rFonts w:eastAsia="Calibri,SimSun" w:cs="Calibri,SimSun"/>
          <w:b/>
          <w:lang w:eastAsia="zh-CN"/>
        </w:rPr>
        <w:t xml:space="preserve"> </w:t>
      </w:r>
    </w:p>
    <w:p w14:paraId="5058A8FE" w14:textId="2156C6D6" w:rsidR="003F0F0C" w:rsidRPr="00122D7F" w:rsidRDefault="003F0F0C" w:rsidP="00122D7F">
      <w:pPr>
        <w:numPr>
          <w:ilvl w:val="0"/>
          <w:numId w:val="3"/>
        </w:numPr>
        <w:spacing w:after="0" w:line="276" w:lineRule="auto"/>
        <w:contextualSpacing/>
        <w:jc w:val="both"/>
        <w:rPr>
          <w:rFonts w:eastAsia="Calibri,SimSun" w:cs="Calibri,SimSun"/>
          <w:lang w:eastAsia="zh-CN"/>
        </w:rPr>
      </w:pPr>
      <w:r w:rsidRPr="00122D7F">
        <w:rPr>
          <w:rFonts w:eastAsia="Calibri,SimSun" w:cs="Calibri,SimSun"/>
          <w:b/>
          <w:lang w:eastAsia="zh-CN"/>
        </w:rPr>
        <w:t xml:space="preserve">Purpose of award: </w:t>
      </w:r>
      <w:r w:rsidRPr="00122D7F">
        <w:rPr>
          <w:rFonts w:eastAsia="Calibri,SimSun" w:cs="Calibri,SimSun"/>
          <w:lang w:eastAsia="zh-CN"/>
        </w:rPr>
        <w:t xml:space="preserve">It is essential that the application highlights the potential of their award to develop high quality research or education impacts. Applications with a clear plan for development of external funding applications, joint research activity, </w:t>
      </w:r>
      <w:r w:rsidR="006F6D07" w:rsidRPr="00122D7F">
        <w:rPr>
          <w:rFonts w:eastAsia="Calibri,SimSun" w:cs="Calibri,SimSun"/>
          <w:lang w:eastAsia="zh-CN"/>
        </w:rPr>
        <w:t xml:space="preserve">joint publication </w:t>
      </w:r>
      <w:r w:rsidRPr="00122D7F">
        <w:rPr>
          <w:rFonts w:eastAsia="Calibri,SimSun" w:cs="Calibri,SimSun"/>
          <w:lang w:eastAsia="zh-CN"/>
        </w:rPr>
        <w:t xml:space="preserve">or joint education initiatives will be prioritised. This should be accompanied with indicators of how the achievement of the objectives will be measured and expected follow-up activity.  </w:t>
      </w:r>
    </w:p>
    <w:p w14:paraId="7457F256" w14:textId="77777777" w:rsidR="003F0F0C" w:rsidRPr="00122D7F" w:rsidRDefault="003F0F0C" w:rsidP="00122D7F">
      <w:pPr>
        <w:numPr>
          <w:ilvl w:val="0"/>
          <w:numId w:val="3"/>
        </w:numPr>
        <w:spacing w:after="0" w:line="276" w:lineRule="auto"/>
        <w:contextualSpacing/>
        <w:jc w:val="both"/>
        <w:rPr>
          <w:rFonts w:eastAsia="Calibri,SimSun" w:cs="Calibri,SimSun"/>
          <w:lang w:eastAsia="zh-CN"/>
        </w:rPr>
      </w:pPr>
      <w:r w:rsidRPr="00122D7F">
        <w:rPr>
          <w:rFonts w:eastAsia="Calibri,SimSun" w:cs="Calibri,SimSun"/>
          <w:b/>
          <w:lang w:eastAsia="zh-CN"/>
        </w:rPr>
        <w:t>Evidence of previous exploratory work:</w:t>
      </w:r>
      <w:r w:rsidRPr="00122D7F">
        <w:rPr>
          <w:rFonts w:eastAsia="Calibri,SimSun" w:cs="Calibri,SimSun"/>
          <w:lang w:eastAsia="zh-CN"/>
        </w:rPr>
        <w:t xml:space="preserve"> It is expected that applicants will have established contact with their colleagues at the partner institution before applying. Evidence of previous work relating to the project prior to the visit is desirable, but not essential. </w:t>
      </w:r>
    </w:p>
    <w:p w14:paraId="15C1AF77" w14:textId="1D1B3098" w:rsidR="005B7C5C" w:rsidRPr="00122D7F" w:rsidRDefault="005B7C5C" w:rsidP="00122D7F">
      <w:pPr>
        <w:pStyle w:val="ListParagraph"/>
        <w:numPr>
          <w:ilvl w:val="0"/>
          <w:numId w:val="3"/>
        </w:numPr>
        <w:spacing w:line="276" w:lineRule="auto"/>
      </w:pPr>
      <w:r w:rsidRPr="00122D7F">
        <w:rPr>
          <w:b/>
          <w:bCs/>
        </w:rPr>
        <w:t>Environmental awareness and planning</w:t>
      </w:r>
      <w:r w:rsidRPr="00122D7F">
        <w:t xml:space="preserve">: Establishing, developing and strengthening our global relationships is an important aspect of extending the presence, reach and impact of both the Universities of Exeter and British Columbia around the world, and we fully recognise and support the vital role that in-person visits, activities and interactions play in this. In a time where we are all becoming increasingly aware of the impact of our travels on the environment, priority will be given to those applications where careful thought has been given over to the climate impact of the initiative, where the genuine added value and benefit of any travel proposed has been clearly described and justified and where </w:t>
      </w:r>
      <w:r w:rsidRPr="00122D7F">
        <w:lastRenderedPageBreak/>
        <w:t>consideration has been given to how the collaboration will be sustained and carried forward sustainably, before, during and after this grant funding ends.</w:t>
      </w:r>
    </w:p>
    <w:p w14:paraId="35E39184" w14:textId="77777777" w:rsidR="00C66460" w:rsidRPr="00122D7F" w:rsidRDefault="00C66460" w:rsidP="00122D7F">
      <w:pPr>
        <w:spacing w:after="0" w:line="276" w:lineRule="auto"/>
        <w:jc w:val="both"/>
        <w:rPr>
          <w:rFonts w:eastAsia="Calibri,SimSun" w:cs="Calibri,SimSun"/>
          <w:b/>
          <w:lang w:eastAsia="zh-CN"/>
        </w:rPr>
      </w:pPr>
    </w:p>
    <w:p w14:paraId="2094B9E1" w14:textId="77777777" w:rsidR="00C66460" w:rsidRPr="000A11CF" w:rsidRDefault="00C66460" w:rsidP="000A11CF">
      <w:pPr>
        <w:pStyle w:val="Heading3"/>
        <w:rPr>
          <w:rStyle w:val="A3"/>
          <w:rFonts w:cstheme="majorBidi"/>
          <w:color w:val="2E74B5" w:themeColor="accent1" w:themeShade="BF"/>
          <w:sz w:val="28"/>
          <w:szCs w:val="24"/>
        </w:rPr>
      </w:pPr>
      <w:r w:rsidRPr="000A11CF">
        <w:rPr>
          <w:rStyle w:val="A3"/>
          <w:rFonts w:cstheme="majorBidi"/>
          <w:color w:val="2E74B5" w:themeColor="accent1" w:themeShade="BF"/>
          <w:sz w:val="28"/>
          <w:szCs w:val="24"/>
        </w:rPr>
        <w:t>FUNDING DETAILS</w:t>
      </w:r>
    </w:p>
    <w:p w14:paraId="04AB9F3E" w14:textId="77777777" w:rsidR="00C66460" w:rsidRPr="00122D7F" w:rsidRDefault="00C66460" w:rsidP="00122D7F">
      <w:pPr>
        <w:spacing w:after="0" w:line="276" w:lineRule="auto"/>
        <w:jc w:val="both"/>
        <w:rPr>
          <w:rFonts w:eastAsia="Calibri,SimSun" w:cs="Calibri,SimSun"/>
          <w:b/>
          <w:lang w:eastAsia="zh-CN"/>
        </w:rPr>
      </w:pPr>
    </w:p>
    <w:p w14:paraId="4708D155" w14:textId="790A1777" w:rsidR="00C66460" w:rsidRPr="00122D7F" w:rsidRDefault="00E96339" w:rsidP="00122D7F">
      <w:pPr>
        <w:pStyle w:val="Default"/>
        <w:numPr>
          <w:ilvl w:val="0"/>
          <w:numId w:val="11"/>
        </w:numPr>
        <w:spacing w:line="276" w:lineRule="auto"/>
        <w:rPr>
          <w:rFonts w:asciiTheme="minorHAnsi" w:hAnsiTheme="minorHAnsi"/>
          <w:sz w:val="22"/>
          <w:szCs w:val="22"/>
        </w:rPr>
      </w:pPr>
      <w:r>
        <w:rPr>
          <w:rFonts w:asciiTheme="minorHAnsi" w:hAnsiTheme="minorHAnsi"/>
          <w:b/>
          <w:sz w:val="22"/>
          <w:szCs w:val="22"/>
        </w:rPr>
        <w:t>One</w:t>
      </w:r>
      <w:r w:rsidR="00C66460" w:rsidRPr="00122D7F">
        <w:rPr>
          <w:rFonts w:asciiTheme="minorHAnsi" w:hAnsiTheme="minorHAnsi"/>
          <w:sz w:val="22"/>
          <w:szCs w:val="22"/>
        </w:rPr>
        <w:t xml:space="preserve"> award of up to a maximum of </w:t>
      </w:r>
      <w:r w:rsidR="00C66460" w:rsidRPr="00122D7F">
        <w:rPr>
          <w:rFonts w:asciiTheme="minorHAnsi" w:hAnsiTheme="minorHAnsi"/>
          <w:b/>
          <w:sz w:val="22"/>
          <w:szCs w:val="22"/>
        </w:rPr>
        <w:t xml:space="preserve">$20,000 / £12,500 </w:t>
      </w:r>
      <w:r w:rsidR="00C66460" w:rsidRPr="00122D7F">
        <w:rPr>
          <w:rFonts w:asciiTheme="minorHAnsi" w:hAnsiTheme="minorHAnsi"/>
          <w:sz w:val="22"/>
          <w:szCs w:val="22"/>
        </w:rPr>
        <w:t xml:space="preserve">each </w:t>
      </w:r>
      <w:r w:rsidR="003926E3">
        <w:rPr>
          <w:rFonts w:asciiTheme="minorHAnsi" w:hAnsiTheme="minorHAnsi"/>
          <w:sz w:val="22"/>
          <w:szCs w:val="22"/>
        </w:rPr>
        <w:t>is</w:t>
      </w:r>
      <w:r w:rsidR="00C66460" w:rsidRPr="00122D7F">
        <w:rPr>
          <w:rFonts w:asciiTheme="minorHAnsi" w:hAnsiTheme="minorHAnsi"/>
          <w:sz w:val="22"/>
          <w:szCs w:val="22"/>
        </w:rPr>
        <w:t xml:space="preserve"> available</w:t>
      </w:r>
      <w:r w:rsidR="00C66460" w:rsidRPr="00122D7F">
        <w:rPr>
          <w:rFonts w:asciiTheme="minorHAnsi" w:hAnsiTheme="minorHAnsi"/>
          <w:b/>
          <w:sz w:val="22"/>
          <w:szCs w:val="22"/>
        </w:rPr>
        <w:t xml:space="preserve"> </w:t>
      </w:r>
      <w:r w:rsidR="00C66460" w:rsidRPr="00122D7F">
        <w:rPr>
          <w:rFonts w:asciiTheme="minorHAnsi" w:hAnsiTheme="minorHAnsi"/>
          <w:sz w:val="22"/>
          <w:szCs w:val="22"/>
        </w:rPr>
        <w:t>to fund a high quality project that meets the above objectives.</w:t>
      </w:r>
    </w:p>
    <w:p w14:paraId="2449BF4D" w14:textId="0E4898D1" w:rsidR="00542621" w:rsidRDefault="00542621" w:rsidP="00542621">
      <w:pPr>
        <w:pStyle w:val="Pa1"/>
        <w:numPr>
          <w:ilvl w:val="0"/>
          <w:numId w:val="11"/>
        </w:numPr>
        <w:rPr>
          <w:rFonts w:asciiTheme="minorHAnsi" w:hAnsiTheme="minorHAnsi" w:cs="Gotham Narrow Light"/>
          <w:color w:val="000000"/>
          <w:sz w:val="22"/>
          <w:szCs w:val="22"/>
        </w:rPr>
      </w:pPr>
      <w:r>
        <w:rPr>
          <w:rStyle w:val="A4"/>
          <w:rFonts w:asciiTheme="minorHAnsi" w:hAnsiTheme="minorHAnsi"/>
          <w:sz w:val="22"/>
          <w:szCs w:val="22"/>
        </w:rPr>
        <w:t>Match funding will be provided to the nominated lead applicants at UBC and Exeter, who will be responsible for all arrangements for any events, activities, and participation. It must be made clear on the application which partner is paying for what, and when.</w:t>
      </w:r>
    </w:p>
    <w:p w14:paraId="3C3CC550" w14:textId="1C5AAD16" w:rsidR="00542621" w:rsidRDefault="003926E3" w:rsidP="00542621">
      <w:pPr>
        <w:pStyle w:val="m-3352075026329272251msolistparagraph"/>
        <w:numPr>
          <w:ilvl w:val="0"/>
          <w:numId w:val="11"/>
        </w:numPr>
        <w:rPr>
          <w:rFonts w:asciiTheme="minorHAnsi" w:hAnsiTheme="minorHAnsi"/>
          <w:sz w:val="22"/>
          <w:szCs w:val="22"/>
        </w:rPr>
      </w:pPr>
      <w:r>
        <w:rPr>
          <w:rFonts w:asciiTheme="minorHAnsi" w:hAnsiTheme="minorHAnsi"/>
          <w:sz w:val="22"/>
          <w:szCs w:val="22"/>
        </w:rPr>
        <w:t xml:space="preserve">Grant awards must be spent by </w:t>
      </w:r>
      <w:r w:rsidRPr="003926E3">
        <w:rPr>
          <w:rFonts w:asciiTheme="minorHAnsi" w:hAnsiTheme="minorHAnsi"/>
          <w:b/>
          <w:sz w:val="22"/>
          <w:szCs w:val="22"/>
        </w:rPr>
        <w:t>31</w:t>
      </w:r>
      <w:r w:rsidRPr="003926E3">
        <w:rPr>
          <w:rFonts w:asciiTheme="minorHAnsi" w:hAnsiTheme="minorHAnsi"/>
          <w:b/>
          <w:sz w:val="22"/>
          <w:szCs w:val="22"/>
          <w:vertAlign w:val="superscript"/>
        </w:rPr>
        <w:t>st</w:t>
      </w:r>
      <w:r w:rsidRPr="003926E3">
        <w:rPr>
          <w:rFonts w:asciiTheme="minorHAnsi" w:hAnsiTheme="minorHAnsi"/>
          <w:b/>
          <w:sz w:val="22"/>
          <w:szCs w:val="22"/>
        </w:rPr>
        <w:t xml:space="preserve"> July 2020</w:t>
      </w:r>
      <w:r w:rsidR="00542621">
        <w:rPr>
          <w:rFonts w:asciiTheme="minorHAnsi" w:hAnsiTheme="minorHAnsi"/>
          <w:sz w:val="22"/>
          <w:szCs w:val="22"/>
        </w:rPr>
        <w:t>.</w:t>
      </w:r>
    </w:p>
    <w:p w14:paraId="634D5B6C" w14:textId="77777777" w:rsidR="00C66460" w:rsidRPr="00122D7F" w:rsidRDefault="00C66460" w:rsidP="00122D7F">
      <w:pPr>
        <w:spacing w:after="0" w:line="276" w:lineRule="auto"/>
        <w:jc w:val="both"/>
        <w:rPr>
          <w:rFonts w:eastAsia="Calibri,SimSun" w:cs="Calibri,SimSun"/>
          <w:b/>
          <w:lang w:eastAsia="zh-CN"/>
        </w:rPr>
      </w:pPr>
    </w:p>
    <w:p w14:paraId="29B93692" w14:textId="77777777" w:rsidR="00C66460" w:rsidRPr="000A11CF" w:rsidRDefault="00C66460" w:rsidP="000A11CF">
      <w:pPr>
        <w:pStyle w:val="Heading3"/>
        <w:rPr>
          <w:rStyle w:val="A3"/>
          <w:rFonts w:cstheme="majorBidi"/>
          <w:color w:val="2E74B5" w:themeColor="accent1" w:themeShade="BF"/>
          <w:sz w:val="28"/>
          <w:szCs w:val="24"/>
        </w:rPr>
      </w:pPr>
      <w:r w:rsidRPr="000A11CF">
        <w:rPr>
          <w:rStyle w:val="A3"/>
          <w:rFonts w:cstheme="majorBidi"/>
          <w:color w:val="2E74B5" w:themeColor="accent1" w:themeShade="BF"/>
          <w:sz w:val="28"/>
          <w:szCs w:val="24"/>
        </w:rPr>
        <w:t>APPLICATION PROCESS</w:t>
      </w:r>
    </w:p>
    <w:p w14:paraId="660DD44A" w14:textId="77777777" w:rsidR="00C66460" w:rsidRPr="00122D7F" w:rsidRDefault="00C66460" w:rsidP="00122D7F">
      <w:pPr>
        <w:pStyle w:val="Pa2"/>
        <w:spacing w:after="100" w:line="276" w:lineRule="auto"/>
        <w:rPr>
          <w:rStyle w:val="A4"/>
          <w:rFonts w:asciiTheme="minorHAnsi" w:hAnsiTheme="minorHAnsi"/>
          <w:sz w:val="22"/>
          <w:szCs w:val="22"/>
        </w:rPr>
      </w:pPr>
      <w:r w:rsidRPr="00122D7F">
        <w:rPr>
          <w:rStyle w:val="A4"/>
          <w:rFonts w:asciiTheme="minorHAnsi" w:hAnsiTheme="minorHAnsi"/>
          <w:sz w:val="22"/>
          <w:szCs w:val="22"/>
        </w:rPr>
        <w:t>At Exeter, lead applicants should first discuss their application with their College ADID (Associate Dean for International Development), and their Head of Department/School (or equivalent), and will need the application approved by their College ADID.</w:t>
      </w:r>
    </w:p>
    <w:p w14:paraId="06B70265" w14:textId="2D5DB8B6" w:rsidR="00C66460" w:rsidRPr="00122D7F" w:rsidRDefault="00C66460" w:rsidP="00122D7F">
      <w:pPr>
        <w:pStyle w:val="Pa2"/>
        <w:spacing w:after="100" w:line="276" w:lineRule="auto"/>
        <w:rPr>
          <w:rFonts w:asciiTheme="minorHAnsi" w:hAnsiTheme="minorHAnsi" w:cs="Gotham Narrow Light"/>
          <w:color w:val="000000"/>
          <w:sz w:val="22"/>
          <w:szCs w:val="22"/>
        </w:rPr>
      </w:pPr>
      <w:r w:rsidRPr="00122D7F">
        <w:rPr>
          <w:rStyle w:val="A4"/>
          <w:rFonts w:asciiTheme="minorHAnsi" w:hAnsiTheme="minorHAnsi"/>
          <w:sz w:val="22"/>
          <w:szCs w:val="22"/>
        </w:rPr>
        <w:t xml:space="preserve">Applications should be submitted by email to </w:t>
      </w:r>
      <w:hyperlink r:id="rId8" w:history="1">
        <w:r w:rsidRPr="00122D7F">
          <w:rPr>
            <w:rStyle w:val="Hyperlink"/>
            <w:rFonts w:asciiTheme="minorHAnsi" w:hAnsiTheme="minorHAnsi" w:cs="Gotham Narrow Light"/>
            <w:sz w:val="22"/>
            <w:szCs w:val="22"/>
          </w:rPr>
          <w:t>global_partnerships@exeter.ac.uk</w:t>
        </w:r>
      </w:hyperlink>
      <w:r w:rsidRPr="00122D7F">
        <w:rPr>
          <w:rStyle w:val="A4"/>
          <w:rFonts w:asciiTheme="minorHAnsi" w:hAnsiTheme="minorHAnsi"/>
          <w:sz w:val="22"/>
          <w:szCs w:val="22"/>
        </w:rPr>
        <w:t xml:space="preserve"> </w:t>
      </w:r>
      <w:r w:rsidR="00EA0351">
        <w:rPr>
          <w:rStyle w:val="A4"/>
          <w:rFonts w:asciiTheme="minorHAnsi" w:hAnsiTheme="minorHAnsi"/>
          <w:sz w:val="22"/>
          <w:szCs w:val="22"/>
        </w:rPr>
        <w:t xml:space="preserve">and to </w:t>
      </w:r>
      <w:hyperlink r:id="rId9" w:history="1">
        <w:r w:rsidR="00EA0351" w:rsidRPr="00600BDF">
          <w:rPr>
            <w:rStyle w:val="Hyperlink"/>
            <w:rFonts w:asciiTheme="minorHAnsi" w:hAnsiTheme="minorHAnsi" w:cs="Gotham Narrow Light"/>
            <w:sz w:val="22"/>
            <w:szCs w:val="22"/>
          </w:rPr>
          <w:t>lacia.vogel@ubc.ca</w:t>
        </w:r>
      </w:hyperlink>
      <w:r w:rsidR="00EA0351">
        <w:rPr>
          <w:rStyle w:val="A4"/>
          <w:rFonts w:asciiTheme="minorHAnsi" w:hAnsiTheme="minorHAnsi"/>
          <w:sz w:val="22"/>
          <w:szCs w:val="22"/>
        </w:rPr>
        <w:t xml:space="preserve"> </w:t>
      </w:r>
      <w:r w:rsidRPr="00122D7F">
        <w:rPr>
          <w:rStyle w:val="A4"/>
          <w:rFonts w:asciiTheme="minorHAnsi" w:hAnsiTheme="minorHAnsi"/>
          <w:sz w:val="22"/>
          <w:szCs w:val="22"/>
        </w:rPr>
        <w:t xml:space="preserve">by midnight (GMT) on </w:t>
      </w:r>
      <w:r w:rsidRPr="00122D7F">
        <w:rPr>
          <w:rFonts w:asciiTheme="minorHAnsi" w:hAnsiTheme="minorHAnsi"/>
          <w:b/>
          <w:sz w:val="22"/>
          <w:szCs w:val="22"/>
        </w:rPr>
        <w:t>20 January 2020</w:t>
      </w:r>
      <w:r w:rsidRPr="00122D7F">
        <w:rPr>
          <w:rStyle w:val="A4"/>
          <w:rFonts w:asciiTheme="minorHAnsi" w:hAnsiTheme="minorHAnsi" w:cs="Gotham Narrow Medium"/>
          <w:sz w:val="22"/>
          <w:szCs w:val="22"/>
        </w:rPr>
        <w:t xml:space="preserve">. </w:t>
      </w:r>
    </w:p>
    <w:p w14:paraId="1A14873C" w14:textId="77777777" w:rsidR="00C66460" w:rsidRPr="00122D7F" w:rsidRDefault="00C66460" w:rsidP="00122D7F">
      <w:pPr>
        <w:spacing w:after="0" w:line="276" w:lineRule="auto"/>
        <w:jc w:val="both"/>
        <w:rPr>
          <w:rFonts w:eastAsia="Calibri,SimSun" w:cs="Calibri,SimSun"/>
          <w:b/>
          <w:lang w:eastAsia="zh-CN"/>
        </w:rPr>
      </w:pPr>
    </w:p>
    <w:p w14:paraId="16A27414" w14:textId="77777777" w:rsidR="00746416" w:rsidRPr="000A11CF" w:rsidRDefault="00746416" w:rsidP="000A11CF">
      <w:pPr>
        <w:pStyle w:val="Heading3"/>
        <w:rPr>
          <w:rStyle w:val="A3"/>
          <w:rFonts w:cstheme="majorBidi"/>
          <w:color w:val="2E74B5" w:themeColor="accent1" w:themeShade="BF"/>
          <w:sz w:val="28"/>
          <w:szCs w:val="24"/>
        </w:rPr>
      </w:pPr>
      <w:r w:rsidRPr="000A11CF">
        <w:rPr>
          <w:rStyle w:val="A3"/>
          <w:rFonts w:cstheme="majorBidi"/>
          <w:color w:val="2E74B5" w:themeColor="accent1" w:themeShade="BF"/>
          <w:sz w:val="28"/>
          <w:szCs w:val="24"/>
        </w:rPr>
        <w:t>KEY CALL DATES</w:t>
      </w:r>
    </w:p>
    <w:p w14:paraId="714BDA8F" w14:textId="77777777" w:rsidR="00746416" w:rsidRPr="00122D7F" w:rsidRDefault="00746416" w:rsidP="00122D7F">
      <w:pPr>
        <w:pStyle w:val="ListParagraph"/>
        <w:spacing w:after="0" w:line="276" w:lineRule="auto"/>
        <w:jc w:val="both"/>
        <w:rPr>
          <w:rFonts w:eastAsia="Calibri,SimSun" w:cs="Calibri,SimSun"/>
          <w:b/>
          <w:lang w:eastAsia="zh-CN"/>
        </w:rPr>
      </w:pPr>
    </w:p>
    <w:tbl>
      <w:tblPr>
        <w:tblStyle w:val="TableGrid"/>
        <w:tblW w:w="0" w:type="auto"/>
        <w:tblLook w:val="04A0" w:firstRow="1" w:lastRow="0" w:firstColumn="1" w:lastColumn="0" w:noHBand="0" w:noVBand="1"/>
      </w:tblPr>
      <w:tblGrid>
        <w:gridCol w:w="3681"/>
        <w:gridCol w:w="5335"/>
      </w:tblGrid>
      <w:tr w:rsidR="00B133D1" w:rsidRPr="00122D7F" w14:paraId="5B3DB786" w14:textId="77777777" w:rsidTr="007405BC">
        <w:tc>
          <w:tcPr>
            <w:tcW w:w="3681" w:type="dxa"/>
          </w:tcPr>
          <w:p w14:paraId="060CA21B" w14:textId="79B1553A" w:rsidR="00B133D1" w:rsidRPr="00122D7F" w:rsidRDefault="00B133D1" w:rsidP="00122D7F">
            <w:pPr>
              <w:spacing w:line="276" w:lineRule="auto"/>
              <w:contextualSpacing/>
              <w:jc w:val="both"/>
              <w:rPr>
                <w:rFonts w:eastAsia="Calibri,SimSun" w:cs="Calibri,SimSun"/>
                <w:b/>
                <w:lang w:eastAsia="zh-CN"/>
              </w:rPr>
            </w:pPr>
            <w:r w:rsidRPr="00122D7F">
              <w:rPr>
                <w:rFonts w:eastAsia="Calibri,SimSun" w:cs="Calibri,SimSun"/>
                <w:b/>
                <w:lang w:eastAsia="zh-CN"/>
              </w:rPr>
              <w:t>Funding Call Opens</w:t>
            </w:r>
          </w:p>
        </w:tc>
        <w:tc>
          <w:tcPr>
            <w:tcW w:w="5335" w:type="dxa"/>
          </w:tcPr>
          <w:p w14:paraId="2DB3868E" w14:textId="76DC4455" w:rsidR="00B133D1" w:rsidRPr="00122D7F" w:rsidRDefault="00B133D1" w:rsidP="00122D7F">
            <w:pPr>
              <w:spacing w:line="276" w:lineRule="auto"/>
              <w:contextualSpacing/>
              <w:jc w:val="both"/>
              <w:rPr>
                <w:rFonts w:eastAsia="Calibri,SimSun" w:cs="Calibri,SimSun"/>
                <w:lang w:eastAsia="zh-CN"/>
              </w:rPr>
            </w:pPr>
            <w:r w:rsidRPr="00122D7F">
              <w:t>1</w:t>
            </w:r>
            <w:r w:rsidR="007D3DAC">
              <w:t>4</w:t>
            </w:r>
            <w:r w:rsidRPr="00122D7F">
              <w:t xml:space="preserve"> November 2019</w:t>
            </w:r>
          </w:p>
        </w:tc>
      </w:tr>
      <w:tr w:rsidR="00B133D1" w:rsidRPr="00122D7F" w14:paraId="5F2E800C" w14:textId="77777777" w:rsidTr="007405BC">
        <w:tc>
          <w:tcPr>
            <w:tcW w:w="3681" w:type="dxa"/>
          </w:tcPr>
          <w:p w14:paraId="69B66386" w14:textId="17308B8D" w:rsidR="00B133D1" w:rsidRPr="00122D7F" w:rsidRDefault="00B133D1" w:rsidP="00122D7F">
            <w:pPr>
              <w:spacing w:line="276" w:lineRule="auto"/>
              <w:contextualSpacing/>
              <w:jc w:val="both"/>
              <w:rPr>
                <w:rFonts w:eastAsia="Calibri,SimSun" w:cs="Calibri,SimSun"/>
                <w:b/>
                <w:lang w:eastAsia="zh-CN"/>
              </w:rPr>
            </w:pPr>
            <w:r w:rsidRPr="00122D7F">
              <w:rPr>
                <w:rFonts w:eastAsia="Calibri,SimSun" w:cs="Calibri,SimSun"/>
                <w:b/>
                <w:lang w:eastAsia="zh-CN"/>
              </w:rPr>
              <w:t>Application Deadline</w:t>
            </w:r>
          </w:p>
        </w:tc>
        <w:tc>
          <w:tcPr>
            <w:tcW w:w="5335" w:type="dxa"/>
          </w:tcPr>
          <w:p w14:paraId="1514EF56" w14:textId="3FB96844" w:rsidR="00B133D1" w:rsidRPr="00122D7F" w:rsidRDefault="00B133D1" w:rsidP="00122D7F">
            <w:pPr>
              <w:spacing w:line="276" w:lineRule="auto"/>
              <w:contextualSpacing/>
              <w:jc w:val="both"/>
              <w:rPr>
                <w:rFonts w:eastAsia="Calibri,SimSun" w:cs="Calibri,SimSun"/>
                <w:lang w:eastAsia="zh-CN"/>
              </w:rPr>
            </w:pPr>
            <w:r w:rsidRPr="00122D7F">
              <w:t>20 January 2020</w:t>
            </w:r>
          </w:p>
        </w:tc>
      </w:tr>
      <w:tr w:rsidR="00B133D1" w:rsidRPr="00122D7F" w14:paraId="0E2A689F" w14:textId="77777777" w:rsidTr="007405BC">
        <w:tc>
          <w:tcPr>
            <w:tcW w:w="3681" w:type="dxa"/>
          </w:tcPr>
          <w:p w14:paraId="15F322FB" w14:textId="5DC78DA7" w:rsidR="00B133D1" w:rsidRPr="00122D7F" w:rsidRDefault="00B133D1" w:rsidP="00122D7F">
            <w:pPr>
              <w:spacing w:line="276" w:lineRule="auto"/>
              <w:contextualSpacing/>
              <w:jc w:val="both"/>
              <w:rPr>
                <w:rFonts w:eastAsia="Calibri,SimSun" w:cs="Calibri,SimSun"/>
                <w:b/>
                <w:lang w:eastAsia="zh-CN"/>
              </w:rPr>
            </w:pPr>
            <w:r w:rsidRPr="00122D7F">
              <w:rPr>
                <w:rFonts w:eastAsia="Calibri,SimSun" w:cs="Calibri,SimSun"/>
                <w:b/>
                <w:lang w:eastAsia="zh-CN"/>
              </w:rPr>
              <w:t>Applicants notified of outcome</w:t>
            </w:r>
          </w:p>
        </w:tc>
        <w:tc>
          <w:tcPr>
            <w:tcW w:w="5335" w:type="dxa"/>
          </w:tcPr>
          <w:p w14:paraId="2B91A9C3" w14:textId="41AC8216" w:rsidR="00B133D1" w:rsidRPr="00122D7F" w:rsidRDefault="00B133D1" w:rsidP="00122D7F">
            <w:pPr>
              <w:spacing w:line="276" w:lineRule="auto"/>
              <w:contextualSpacing/>
              <w:jc w:val="both"/>
              <w:rPr>
                <w:rFonts w:eastAsia="Calibri,SimSun" w:cs="Calibri,SimSun"/>
                <w:lang w:eastAsia="zh-CN"/>
              </w:rPr>
            </w:pPr>
            <w:r w:rsidRPr="00122D7F">
              <w:t>14 February 2020</w:t>
            </w:r>
          </w:p>
        </w:tc>
      </w:tr>
      <w:tr w:rsidR="00B133D1" w:rsidRPr="00122D7F" w14:paraId="0000893F" w14:textId="77777777" w:rsidTr="007405BC">
        <w:tc>
          <w:tcPr>
            <w:tcW w:w="3681" w:type="dxa"/>
          </w:tcPr>
          <w:p w14:paraId="0BFC59E1" w14:textId="5E7D1DDD" w:rsidR="00B133D1" w:rsidRPr="00122D7F" w:rsidRDefault="00D25127" w:rsidP="00D25127">
            <w:pPr>
              <w:spacing w:line="276" w:lineRule="auto"/>
              <w:contextualSpacing/>
              <w:jc w:val="both"/>
              <w:rPr>
                <w:rFonts w:eastAsia="Calibri,SimSun" w:cs="Calibri,SimSun"/>
                <w:b/>
                <w:lang w:eastAsia="zh-CN"/>
              </w:rPr>
            </w:pPr>
            <w:r>
              <w:rPr>
                <w:rFonts w:eastAsia="Calibri,SimSun" w:cs="Calibri,SimSun"/>
                <w:b/>
                <w:lang w:eastAsia="zh-CN"/>
              </w:rPr>
              <w:t>Project grant awards</w:t>
            </w:r>
            <w:r w:rsidRPr="00122D7F">
              <w:rPr>
                <w:rFonts w:eastAsia="Calibri,SimSun" w:cs="Calibri,SimSun"/>
                <w:b/>
                <w:lang w:eastAsia="zh-CN"/>
              </w:rPr>
              <w:t xml:space="preserve"> </w:t>
            </w:r>
            <w:r w:rsidR="00B133D1" w:rsidRPr="00122D7F">
              <w:rPr>
                <w:rFonts w:eastAsia="Calibri,SimSun" w:cs="Calibri,SimSun"/>
                <w:b/>
                <w:lang w:eastAsia="zh-CN"/>
              </w:rPr>
              <w:t xml:space="preserve">must be </w:t>
            </w:r>
            <w:r>
              <w:rPr>
                <w:rFonts w:eastAsia="Calibri,SimSun" w:cs="Calibri,SimSun"/>
                <w:b/>
                <w:lang w:eastAsia="zh-CN"/>
              </w:rPr>
              <w:t>spent</w:t>
            </w:r>
            <w:r w:rsidRPr="00122D7F">
              <w:rPr>
                <w:rFonts w:eastAsia="Calibri,SimSun" w:cs="Calibri,SimSun"/>
                <w:b/>
                <w:lang w:eastAsia="zh-CN"/>
              </w:rPr>
              <w:t xml:space="preserve"> </w:t>
            </w:r>
            <w:r w:rsidR="00B133D1" w:rsidRPr="00122D7F">
              <w:rPr>
                <w:rFonts w:eastAsia="Calibri,SimSun" w:cs="Calibri,SimSun"/>
                <w:b/>
                <w:lang w:eastAsia="zh-CN"/>
              </w:rPr>
              <w:t>by</w:t>
            </w:r>
            <w:r>
              <w:rPr>
                <w:rFonts w:eastAsia="Calibri,SimSun" w:cs="Calibri,SimSun"/>
                <w:b/>
                <w:lang w:eastAsia="zh-CN"/>
              </w:rPr>
              <w:t xml:space="preserve"> </w:t>
            </w:r>
          </w:p>
        </w:tc>
        <w:tc>
          <w:tcPr>
            <w:tcW w:w="5335" w:type="dxa"/>
          </w:tcPr>
          <w:p w14:paraId="6B10D677" w14:textId="08F95558" w:rsidR="00B133D1" w:rsidRPr="00122D7F" w:rsidRDefault="00B133D1" w:rsidP="00122D7F">
            <w:pPr>
              <w:spacing w:line="276" w:lineRule="auto"/>
              <w:contextualSpacing/>
              <w:jc w:val="both"/>
              <w:rPr>
                <w:rFonts w:eastAsia="Calibri,SimSun" w:cs="Calibri,SimSun"/>
                <w:lang w:eastAsia="zh-CN"/>
              </w:rPr>
            </w:pPr>
            <w:r w:rsidRPr="00122D7F">
              <w:t>31 July 2020</w:t>
            </w:r>
          </w:p>
        </w:tc>
      </w:tr>
      <w:tr w:rsidR="00B133D1" w:rsidRPr="00122D7F" w14:paraId="2F97B0DF" w14:textId="77777777" w:rsidTr="007405BC">
        <w:tc>
          <w:tcPr>
            <w:tcW w:w="3681" w:type="dxa"/>
          </w:tcPr>
          <w:p w14:paraId="2F9DECA9" w14:textId="56DB8E27" w:rsidR="00B133D1" w:rsidRPr="00122D7F" w:rsidRDefault="00B133D1" w:rsidP="00122D7F">
            <w:pPr>
              <w:spacing w:line="276" w:lineRule="auto"/>
              <w:contextualSpacing/>
              <w:jc w:val="both"/>
              <w:rPr>
                <w:rFonts w:eastAsia="Calibri,SimSun" w:cs="Calibri,SimSun"/>
                <w:b/>
                <w:lang w:eastAsia="zh-CN"/>
              </w:rPr>
            </w:pPr>
            <w:r w:rsidRPr="00122D7F">
              <w:rPr>
                <w:rFonts w:eastAsia="Calibri,SimSun" w:cs="Calibri,SimSun"/>
                <w:b/>
                <w:lang w:eastAsia="zh-CN"/>
              </w:rPr>
              <w:t>Post-project report completed by</w:t>
            </w:r>
          </w:p>
        </w:tc>
        <w:tc>
          <w:tcPr>
            <w:tcW w:w="5335" w:type="dxa"/>
          </w:tcPr>
          <w:p w14:paraId="588CE0C4" w14:textId="74E6761A" w:rsidR="00B133D1" w:rsidRPr="00122D7F" w:rsidRDefault="00B133D1" w:rsidP="00122D7F">
            <w:pPr>
              <w:spacing w:line="276" w:lineRule="auto"/>
              <w:contextualSpacing/>
              <w:jc w:val="both"/>
              <w:rPr>
                <w:rFonts w:eastAsia="Calibri,SimSun" w:cs="Calibri,SimSun"/>
                <w:lang w:eastAsia="zh-CN"/>
              </w:rPr>
            </w:pPr>
            <w:r w:rsidRPr="00122D7F">
              <w:t>23 October 2020</w:t>
            </w:r>
          </w:p>
        </w:tc>
      </w:tr>
    </w:tbl>
    <w:p w14:paraId="231434CB" w14:textId="77777777" w:rsidR="00C66460" w:rsidRPr="00122D7F" w:rsidRDefault="00C66460" w:rsidP="00122D7F">
      <w:pPr>
        <w:spacing w:line="276" w:lineRule="auto"/>
        <w:jc w:val="both"/>
        <w:rPr>
          <w:rFonts w:eastAsia="Calibri,SimSun" w:cs="Calibri,SimSun"/>
          <w:lang w:eastAsia="zh-CN"/>
        </w:rPr>
      </w:pPr>
    </w:p>
    <w:p w14:paraId="1C9EFAFA" w14:textId="77777777" w:rsidR="008743E8" w:rsidRPr="000A11CF" w:rsidRDefault="008743E8" w:rsidP="000A11CF">
      <w:pPr>
        <w:pStyle w:val="Heading3"/>
        <w:rPr>
          <w:rStyle w:val="A3"/>
          <w:rFonts w:cstheme="majorBidi"/>
          <w:color w:val="2E74B5" w:themeColor="accent1" w:themeShade="BF"/>
          <w:sz w:val="28"/>
          <w:szCs w:val="24"/>
        </w:rPr>
      </w:pPr>
      <w:r w:rsidRPr="000A11CF">
        <w:rPr>
          <w:rStyle w:val="A3"/>
          <w:rFonts w:cstheme="majorBidi"/>
          <w:color w:val="2E74B5" w:themeColor="accent1" w:themeShade="BF"/>
          <w:sz w:val="28"/>
          <w:szCs w:val="24"/>
        </w:rPr>
        <w:t>Reporting:</w:t>
      </w:r>
    </w:p>
    <w:p w14:paraId="1A0EF75A" w14:textId="684533C4" w:rsidR="005B7C5C" w:rsidRPr="00122D7F" w:rsidRDefault="008743E8" w:rsidP="00122D7F">
      <w:pPr>
        <w:spacing w:line="276" w:lineRule="auto"/>
        <w:jc w:val="both"/>
      </w:pPr>
      <w:r w:rsidRPr="00122D7F">
        <w:t>All successful applicants will be required to complete a post-visit report form confirming how funding was spent and detailing how the visit delivered on the activity described in their application. Post-visit report forms will be e-mailed to applicants 12 weeks after the completion of their visit.</w:t>
      </w:r>
    </w:p>
    <w:p w14:paraId="100F5C74" w14:textId="77777777" w:rsidR="008A7A91" w:rsidRPr="00122D7F" w:rsidRDefault="008A7A91" w:rsidP="00122D7F">
      <w:pPr>
        <w:spacing w:line="276" w:lineRule="auto"/>
        <w:rPr>
          <w:b/>
        </w:rPr>
      </w:pPr>
      <w:r w:rsidRPr="00122D7F">
        <w:rPr>
          <w:b/>
        </w:rPr>
        <w:br w:type="page"/>
      </w:r>
    </w:p>
    <w:p w14:paraId="2AB96CAA" w14:textId="5EF333A0" w:rsidR="005B7C5C" w:rsidRDefault="005B7C5C" w:rsidP="000A11CF">
      <w:pPr>
        <w:pStyle w:val="Title"/>
      </w:pPr>
      <w:r w:rsidRPr="005B7C5C">
        <w:lastRenderedPageBreak/>
        <w:t xml:space="preserve">Application Form: </w:t>
      </w:r>
      <w:r w:rsidR="00070CD2" w:rsidRPr="00070CD2">
        <w:t xml:space="preserve">Exeter-UBC Humanities Collaboration </w:t>
      </w:r>
      <w:r w:rsidRPr="005B7C5C">
        <w:t>Grants</w:t>
      </w:r>
    </w:p>
    <w:p w14:paraId="7D65207E" w14:textId="77777777" w:rsidR="005B7C5C" w:rsidRDefault="005B7C5C" w:rsidP="005B7C5C">
      <w:pPr>
        <w:pStyle w:val="ListParagraph"/>
        <w:tabs>
          <w:tab w:val="left" w:pos="1350"/>
          <w:tab w:val="center" w:pos="4819"/>
        </w:tabs>
        <w:spacing w:after="120" w:line="240" w:lineRule="auto"/>
        <w:jc w:val="center"/>
      </w:pPr>
    </w:p>
    <w:p w14:paraId="1E403884" w14:textId="6732AD43" w:rsidR="005B7C5C" w:rsidRPr="008B2014" w:rsidRDefault="005B7C5C" w:rsidP="005B7C5C">
      <w:pPr>
        <w:pStyle w:val="ListParagraph"/>
        <w:spacing w:after="120" w:line="240" w:lineRule="auto"/>
        <w:jc w:val="center"/>
        <w:rPr>
          <w:b/>
        </w:rPr>
      </w:pPr>
      <w:r w:rsidRPr="002B26A9">
        <w:t>Please return the completed form to</w:t>
      </w:r>
      <w:r>
        <w:t xml:space="preserve"> </w:t>
      </w:r>
      <w:hyperlink r:id="rId10" w:history="1">
        <w:r w:rsidRPr="00097F17">
          <w:rPr>
            <w:rStyle w:val="Hyperlink"/>
          </w:rPr>
          <w:t>global_partnerships@exeter.ac.uk</w:t>
        </w:r>
      </w:hyperlink>
      <w:r>
        <w:t xml:space="preserve">  </w:t>
      </w:r>
      <w:r w:rsidR="008B2014">
        <w:t xml:space="preserve">by </w:t>
      </w:r>
      <w:r w:rsidR="00B133D1">
        <w:rPr>
          <w:b/>
        </w:rPr>
        <w:t>5pm (GMT) 20</w:t>
      </w:r>
      <w:r w:rsidR="008B2014" w:rsidRPr="008B2014">
        <w:rPr>
          <w:b/>
        </w:rPr>
        <w:t xml:space="preserve"> January 2020</w:t>
      </w:r>
    </w:p>
    <w:p w14:paraId="20C4EA0F" w14:textId="77777777" w:rsidR="005B7C5C" w:rsidRDefault="005B7C5C" w:rsidP="00B133D1">
      <w:pPr>
        <w:pStyle w:val="ListParagraph"/>
        <w:spacing w:after="120" w:line="240" w:lineRule="auto"/>
      </w:pPr>
    </w:p>
    <w:p w14:paraId="3D540D94" w14:textId="0CA8D78E" w:rsidR="005B7C5C" w:rsidRPr="005B7C5C" w:rsidRDefault="005B7C5C" w:rsidP="005B7C5C">
      <w:pPr>
        <w:pStyle w:val="ListParagraph"/>
        <w:spacing w:after="120" w:line="240" w:lineRule="auto"/>
        <w:jc w:val="center"/>
        <w:rPr>
          <w:rFonts w:ascii="Arial" w:hAnsi="Arial" w:cs="Arial"/>
          <w:b/>
          <w:sz w:val="20"/>
          <w:lang w:val="en-US"/>
        </w:rPr>
      </w:pPr>
      <w:r w:rsidRPr="005B7C5C">
        <w:rPr>
          <w:rFonts w:ascii="Arial" w:hAnsi="Arial" w:cs="Arial"/>
          <w:b/>
          <w:sz w:val="20"/>
          <w:lang w:val="en-US"/>
        </w:rPr>
        <w:t xml:space="preserve">Please review </w:t>
      </w:r>
      <w:r w:rsidR="00F037F6" w:rsidRPr="00F037F6">
        <w:rPr>
          <w:rFonts w:ascii="Arial" w:hAnsi="Arial" w:cs="Arial"/>
          <w:b/>
          <w:sz w:val="20"/>
          <w:lang w:val="en-US"/>
        </w:rPr>
        <w:t xml:space="preserve">Exeter-UBC Humanities Collaboration </w:t>
      </w:r>
      <w:r w:rsidR="00F037F6">
        <w:rPr>
          <w:rFonts w:ascii="Arial" w:hAnsi="Arial" w:cs="Arial"/>
          <w:b/>
          <w:sz w:val="20"/>
          <w:lang w:val="en-US"/>
        </w:rPr>
        <w:t>Fund</w:t>
      </w:r>
      <w:r w:rsidRPr="005B7C5C">
        <w:rPr>
          <w:rFonts w:ascii="Arial" w:hAnsi="Arial" w:cs="Arial"/>
          <w:b/>
          <w:sz w:val="20"/>
          <w:lang w:val="en-US"/>
        </w:rPr>
        <w:t xml:space="preserve"> Guidelines before completing your application.</w:t>
      </w:r>
    </w:p>
    <w:p w14:paraId="5C99AF38" w14:textId="77777777" w:rsidR="005B7C5C" w:rsidRPr="005B7C5C" w:rsidRDefault="005B7C5C" w:rsidP="005B7C5C">
      <w:pPr>
        <w:pStyle w:val="ListParagraph"/>
        <w:spacing w:after="120" w:line="240" w:lineRule="auto"/>
        <w:jc w:val="center"/>
        <w:rPr>
          <w:rFonts w:ascii="Arial" w:hAnsi="Arial" w:cs="Arial"/>
          <w:b/>
          <w:sz w:val="20"/>
          <w:lang w:val="en-US"/>
        </w:rPr>
      </w:pPr>
      <w:r w:rsidRPr="005B7C5C">
        <w:rPr>
          <w:rFonts w:cstheme="minorHAnsi"/>
          <w:b/>
          <w:bCs/>
          <w:i/>
          <w:iCs/>
        </w:rPr>
        <w:t>When completing this form, please remember to write in a way that is readily accessible to a general audience. Applications will be reviewed by an interdisciplinary panel.</w:t>
      </w:r>
    </w:p>
    <w:p w14:paraId="35C1183C" w14:textId="77777777" w:rsidR="00C6335A" w:rsidRPr="005B7C5C" w:rsidRDefault="00C6335A" w:rsidP="005B7C5C">
      <w:pPr>
        <w:spacing w:line="276" w:lineRule="auto"/>
        <w:jc w:val="both"/>
      </w:pPr>
    </w:p>
    <w:tbl>
      <w:tblPr>
        <w:tblStyle w:val="TableGrid"/>
        <w:tblW w:w="0" w:type="auto"/>
        <w:tblLook w:val="04A0" w:firstRow="1" w:lastRow="0" w:firstColumn="1" w:lastColumn="0" w:noHBand="0" w:noVBand="1"/>
      </w:tblPr>
      <w:tblGrid>
        <w:gridCol w:w="2345"/>
        <w:gridCol w:w="6671"/>
      </w:tblGrid>
      <w:tr w:rsidR="00C6335A" w:rsidRPr="003335E2" w14:paraId="75ECEB7A" w14:textId="77777777" w:rsidTr="00085A3B">
        <w:tc>
          <w:tcPr>
            <w:tcW w:w="9242" w:type="dxa"/>
            <w:gridSpan w:val="2"/>
            <w:shd w:val="clear" w:color="auto" w:fill="D9D9D9" w:themeFill="background1" w:themeFillShade="D9"/>
          </w:tcPr>
          <w:p w14:paraId="190F2AE2" w14:textId="7420A432" w:rsidR="00C6335A" w:rsidRPr="00C6335A" w:rsidRDefault="00C6335A" w:rsidP="00085A3B">
            <w:pPr>
              <w:rPr>
                <w:rFonts w:cstheme="minorHAnsi"/>
                <w:b/>
                <w:i/>
                <w:sz w:val="24"/>
                <w:szCs w:val="24"/>
              </w:rPr>
            </w:pPr>
            <w:r>
              <w:rPr>
                <w:rFonts w:ascii="Calibri" w:hAnsi="Calibri"/>
                <w:b/>
                <w:sz w:val="24"/>
                <w:szCs w:val="24"/>
              </w:rPr>
              <w:t>HUMANITIES / FCSS</w:t>
            </w:r>
            <w:r w:rsidR="00FE479E">
              <w:rPr>
                <w:rFonts w:ascii="Calibri" w:hAnsi="Calibri"/>
                <w:b/>
                <w:sz w:val="24"/>
                <w:szCs w:val="24"/>
              </w:rPr>
              <w:t>-IKBSAS</w:t>
            </w:r>
            <w:r>
              <w:rPr>
                <w:rFonts w:ascii="Calibri" w:hAnsi="Calibri"/>
                <w:b/>
                <w:sz w:val="24"/>
                <w:szCs w:val="24"/>
              </w:rPr>
              <w:t xml:space="preserve"> PROJECT GRANT APPLICATION</w:t>
            </w:r>
          </w:p>
        </w:tc>
      </w:tr>
      <w:tr w:rsidR="00C6335A" w:rsidRPr="003335E2" w14:paraId="6E24E345" w14:textId="77777777" w:rsidTr="00085A3B">
        <w:tc>
          <w:tcPr>
            <w:tcW w:w="9242" w:type="dxa"/>
            <w:gridSpan w:val="2"/>
          </w:tcPr>
          <w:p w14:paraId="1D129D2F" w14:textId="09EB5B50" w:rsidR="00C6335A" w:rsidRPr="003335E2" w:rsidRDefault="00C6335A" w:rsidP="00085A3B">
            <w:pPr>
              <w:rPr>
                <w:rFonts w:cstheme="minorHAnsi"/>
                <w:b/>
              </w:rPr>
            </w:pPr>
            <w:r w:rsidRPr="003335E2">
              <w:rPr>
                <w:rFonts w:cstheme="minorHAnsi"/>
                <w:b/>
              </w:rPr>
              <w:t>Lead Applicant</w:t>
            </w:r>
            <w:r w:rsidR="005B7C5C">
              <w:rPr>
                <w:rFonts w:cstheme="minorHAnsi"/>
                <w:b/>
              </w:rPr>
              <w:t xml:space="preserve"> </w:t>
            </w:r>
            <w:r w:rsidRPr="003335E2">
              <w:rPr>
                <w:rFonts w:cstheme="minorHAnsi"/>
                <w:b/>
              </w:rPr>
              <w:t xml:space="preserve"> (1)</w:t>
            </w:r>
          </w:p>
        </w:tc>
      </w:tr>
      <w:tr w:rsidR="00C6335A" w:rsidRPr="003335E2" w14:paraId="124E3461" w14:textId="77777777" w:rsidTr="00085A3B">
        <w:tc>
          <w:tcPr>
            <w:tcW w:w="2376" w:type="dxa"/>
            <w:shd w:val="pct10" w:color="auto" w:fill="auto"/>
          </w:tcPr>
          <w:p w14:paraId="182FCE0C" w14:textId="77777777" w:rsidR="00C6335A" w:rsidRPr="003335E2" w:rsidRDefault="00C6335A" w:rsidP="00085A3B">
            <w:pPr>
              <w:rPr>
                <w:rFonts w:cstheme="minorHAnsi"/>
              </w:rPr>
            </w:pPr>
            <w:r w:rsidRPr="003335E2">
              <w:rPr>
                <w:rFonts w:cstheme="minorHAnsi"/>
              </w:rPr>
              <w:t>Name</w:t>
            </w:r>
          </w:p>
        </w:tc>
        <w:tc>
          <w:tcPr>
            <w:tcW w:w="6866" w:type="dxa"/>
          </w:tcPr>
          <w:p w14:paraId="7D005F1F" w14:textId="77777777" w:rsidR="00C6335A" w:rsidRPr="003335E2" w:rsidRDefault="00C6335A" w:rsidP="00085A3B">
            <w:pPr>
              <w:rPr>
                <w:rFonts w:cstheme="minorHAnsi"/>
              </w:rPr>
            </w:pPr>
          </w:p>
        </w:tc>
      </w:tr>
      <w:tr w:rsidR="00C6335A" w:rsidRPr="003335E2" w14:paraId="1858A1F3" w14:textId="77777777" w:rsidTr="00085A3B">
        <w:tc>
          <w:tcPr>
            <w:tcW w:w="2376" w:type="dxa"/>
            <w:shd w:val="pct10" w:color="auto" w:fill="auto"/>
          </w:tcPr>
          <w:p w14:paraId="5D3C3A7D" w14:textId="77777777" w:rsidR="00C6335A" w:rsidRPr="003335E2" w:rsidRDefault="00C6335A" w:rsidP="00085A3B">
            <w:pPr>
              <w:rPr>
                <w:rFonts w:cstheme="minorHAnsi"/>
              </w:rPr>
            </w:pPr>
            <w:r w:rsidRPr="003335E2">
              <w:rPr>
                <w:rFonts w:cstheme="minorHAnsi"/>
              </w:rPr>
              <w:t>Post</w:t>
            </w:r>
          </w:p>
        </w:tc>
        <w:tc>
          <w:tcPr>
            <w:tcW w:w="6866" w:type="dxa"/>
          </w:tcPr>
          <w:p w14:paraId="6A9CB1A9" w14:textId="77777777" w:rsidR="00C6335A" w:rsidRPr="003335E2" w:rsidRDefault="00C6335A" w:rsidP="00085A3B">
            <w:pPr>
              <w:rPr>
                <w:rFonts w:cstheme="minorHAnsi"/>
              </w:rPr>
            </w:pPr>
          </w:p>
        </w:tc>
      </w:tr>
      <w:tr w:rsidR="00C6335A" w:rsidRPr="003335E2" w14:paraId="52D88A3D" w14:textId="77777777" w:rsidTr="00085A3B">
        <w:tc>
          <w:tcPr>
            <w:tcW w:w="2376" w:type="dxa"/>
            <w:shd w:val="pct10" w:color="auto" w:fill="auto"/>
          </w:tcPr>
          <w:p w14:paraId="1B499CEE" w14:textId="77777777" w:rsidR="00C6335A" w:rsidRPr="003335E2" w:rsidRDefault="00C6335A" w:rsidP="00085A3B">
            <w:pPr>
              <w:rPr>
                <w:rFonts w:cstheme="minorHAnsi"/>
              </w:rPr>
            </w:pPr>
            <w:r w:rsidRPr="003335E2">
              <w:rPr>
                <w:rFonts w:cstheme="minorHAnsi"/>
              </w:rPr>
              <w:t>Department</w:t>
            </w:r>
          </w:p>
        </w:tc>
        <w:tc>
          <w:tcPr>
            <w:tcW w:w="6866" w:type="dxa"/>
          </w:tcPr>
          <w:p w14:paraId="72160C08" w14:textId="77777777" w:rsidR="00C6335A" w:rsidRPr="003335E2" w:rsidRDefault="00C6335A" w:rsidP="00085A3B">
            <w:pPr>
              <w:rPr>
                <w:rFonts w:cstheme="minorHAnsi"/>
              </w:rPr>
            </w:pPr>
          </w:p>
        </w:tc>
      </w:tr>
      <w:tr w:rsidR="00C6335A" w:rsidRPr="003335E2" w14:paraId="6E765DBF" w14:textId="77777777" w:rsidTr="00085A3B">
        <w:tc>
          <w:tcPr>
            <w:tcW w:w="2376" w:type="dxa"/>
            <w:shd w:val="pct10" w:color="auto" w:fill="auto"/>
          </w:tcPr>
          <w:p w14:paraId="583C1F66" w14:textId="77777777" w:rsidR="00C6335A" w:rsidRPr="003335E2" w:rsidRDefault="00C6335A" w:rsidP="00085A3B">
            <w:pPr>
              <w:rPr>
                <w:rFonts w:cstheme="minorHAnsi"/>
              </w:rPr>
            </w:pPr>
            <w:r w:rsidRPr="003335E2">
              <w:rPr>
                <w:rFonts w:cstheme="minorHAnsi"/>
              </w:rPr>
              <w:t>Institution</w:t>
            </w:r>
          </w:p>
        </w:tc>
        <w:tc>
          <w:tcPr>
            <w:tcW w:w="6866" w:type="dxa"/>
          </w:tcPr>
          <w:p w14:paraId="158D72B6" w14:textId="77777777" w:rsidR="00C6335A" w:rsidRPr="003335E2" w:rsidRDefault="00C6335A" w:rsidP="00085A3B">
            <w:pPr>
              <w:rPr>
                <w:rFonts w:cstheme="minorHAnsi"/>
              </w:rPr>
            </w:pPr>
          </w:p>
        </w:tc>
      </w:tr>
      <w:tr w:rsidR="00C6335A" w:rsidRPr="003335E2" w14:paraId="31537DC1" w14:textId="77777777" w:rsidTr="00085A3B">
        <w:tc>
          <w:tcPr>
            <w:tcW w:w="2376" w:type="dxa"/>
            <w:shd w:val="pct10" w:color="auto" w:fill="auto"/>
          </w:tcPr>
          <w:p w14:paraId="4DF759FA" w14:textId="77777777" w:rsidR="00C6335A" w:rsidRPr="003335E2" w:rsidRDefault="00C6335A" w:rsidP="00085A3B">
            <w:pPr>
              <w:rPr>
                <w:rFonts w:cstheme="minorHAnsi"/>
              </w:rPr>
            </w:pPr>
            <w:r w:rsidRPr="003335E2">
              <w:rPr>
                <w:rFonts w:cstheme="minorHAnsi"/>
              </w:rPr>
              <w:t>Email</w:t>
            </w:r>
          </w:p>
        </w:tc>
        <w:tc>
          <w:tcPr>
            <w:tcW w:w="6866" w:type="dxa"/>
          </w:tcPr>
          <w:p w14:paraId="2543B3BF" w14:textId="77777777" w:rsidR="00C6335A" w:rsidRPr="003335E2" w:rsidRDefault="00C6335A" w:rsidP="00085A3B">
            <w:pPr>
              <w:rPr>
                <w:rFonts w:cstheme="minorHAnsi"/>
              </w:rPr>
            </w:pPr>
          </w:p>
        </w:tc>
      </w:tr>
      <w:tr w:rsidR="00C6335A" w:rsidRPr="003335E2" w14:paraId="4C416605" w14:textId="77777777" w:rsidTr="00085A3B">
        <w:tc>
          <w:tcPr>
            <w:tcW w:w="9242" w:type="dxa"/>
            <w:gridSpan w:val="2"/>
          </w:tcPr>
          <w:p w14:paraId="6B0C2702" w14:textId="0DEDE5E9" w:rsidR="00C6335A" w:rsidRPr="003335E2" w:rsidRDefault="005B7C5C" w:rsidP="00085A3B">
            <w:pPr>
              <w:rPr>
                <w:rFonts w:cstheme="minorHAnsi"/>
                <w:b/>
              </w:rPr>
            </w:pPr>
            <w:r>
              <w:rPr>
                <w:rFonts w:cstheme="minorHAnsi"/>
                <w:b/>
              </w:rPr>
              <w:t xml:space="preserve">Lead Applicant </w:t>
            </w:r>
            <w:r w:rsidR="00C6335A">
              <w:rPr>
                <w:rFonts w:cstheme="minorHAnsi"/>
                <w:b/>
              </w:rPr>
              <w:t xml:space="preserve"> (1</w:t>
            </w:r>
            <w:r w:rsidR="00C6335A" w:rsidRPr="003335E2">
              <w:rPr>
                <w:rFonts w:cstheme="minorHAnsi"/>
                <w:b/>
              </w:rPr>
              <w:t>)</w:t>
            </w:r>
          </w:p>
        </w:tc>
      </w:tr>
      <w:tr w:rsidR="00C6335A" w:rsidRPr="003335E2" w14:paraId="6611A2C9" w14:textId="77777777" w:rsidTr="00085A3B">
        <w:tc>
          <w:tcPr>
            <w:tcW w:w="2376" w:type="dxa"/>
            <w:shd w:val="pct10" w:color="auto" w:fill="auto"/>
          </w:tcPr>
          <w:p w14:paraId="03F3B60C" w14:textId="77777777" w:rsidR="00C6335A" w:rsidRPr="003335E2" w:rsidRDefault="00C6335A" w:rsidP="00085A3B">
            <w:pPr>
              <w:rPr>
                <w:rFonts w:cstheme="minorHAnsi"/>
              </w:rPr>
            </w:pPr>
            <w:r w:rsidRPr="003335E2">
              <w:rPr>
                <w:rFonts w:cstheme="minorHAnsi"/>
              </w:rPr>
              <w:t>Name</w:t>
            </w:r>
          </w:p>
        </w:tc>
        <w:tc>
          <w:tcPr>
            <w:tcW w:w="6866" w:type="dxa"/>
          </w:tcPr>
          <w:p w14:paraId="379B90E0" w14:textId="77777777" w:rsidR="00C6335A" w:rsidRPr="003335E2" w:rsidRDefault="00C6335A" w:rsidP="00085A3B">
            <w:pPr>
              <w:rPr>
                <w:rFonts w:cstheme="minorHAnsi"/>
              </w:rPr>
            </w:pPr>
          </w:p>
        </w:tc>
      </w:tr>
      <w:tr w:rsidR="00C6335A" w:rsidRPr="003335E2" w14:paraId="5DEFB992" w14:textId="77777777" w:rsidTr="00085A3B">
        <w:tc>
          <w:tcPr>
            <w:tcW w:w="2376" w:type="dxa"/>
            <w:shd w:val="pct10" w:color="auto" w:fill="auto"/>
          </w:tcPr>
          <w:p w14:paraId="4D9EE8D0" w14:textId="77777777" w:rsidR="00C6335A" w:rsidRPr="003335E2" w:rsidRDefault="00C6335A" w:rsidP="00085A3B">
            <w:pPr>
              <w:rPr>
                <w:rFonts w:cstheme="minorHAnsi"/>
              </w:rPr>
            </w:pPr>
            <w:r w:rsidRPr="003335E2">
              <w:rPr>
                <w:rFonts w:cstheme="minorHAnsi"/>
              </w:rPr>
              <w:t>Post</w:t>
            </w:r>
          </w:p>
        </w:tc>
        <w:tc>
          <w:tcPr>
            <w:tcW w:w="6866" w:type="dxa"/>
          </w:tcPr>
          <w:p w14:paraId="64564DB3" w14:textId="77777777" w:rsidR="00C6335A" w:rsidRPr="003335E2" w:rsidRDefault="00C6335A" w:rsidP="00085A3B">
            <w:pPr>
              <w:rPr>
                <w:rFonts w:cstheme="minorHAnsi"/>
              </w:rPr>
            </w:pPr>
          </w:p>
        </w:tc>
      </w:tr>
      <w:tr w:rsidR="00C6335A" w:rsidRPr="003335E2" w14:paraId="66D14E43" w14:textId="77777777" w:rsidTr="00085A3B">
        <w:tc>
          <w:tcPr>
            <w:tcW w:w="2376" w:type="dxa"/>
            <w:shd w:val="pct10" w:color="auto" w:fill="auto"/>
          </w:tcPr>
          <w:p w14:paraId="50AF054F" w14:textId="77777777" w:rsidR="00C6335A" w:rsidRPr="003335E2" w:rsidRDefault="00C6335A" w:rsidP="00085A3B">
            <w:pPr>
              <w:rPr>
                <w:rFonts w:cstheme="minorHAnsi"/>
              </w:rPr>
            </w:pPr>
            <w:r w:rsidRPr="003335E2">
              <w:rPr>
                <w:rFonts w:cstheme="minorHAnsi"/>
              </w:rPr>
              <w:t>Department</w:t>
            </w:r>
          </w:p>
        </w:tc>
        <w:tc>
          <w:tcPr>
            <w:tcW w:w="6866" w:type="dxa"/>
          </w:tcPr>
          <w:p w14:paraId="656B776C" w14:textId="77777777" w:rsidR="00C6335A" w:rsidRPr="003335E2" w:rsidRDefault="00C6335A" w:rsidP="00085A3B">
            <w:pPr>
              <w:rPr>
                <w:rFonts w:cstheme="minorHAnsi"/>
              </w:rPr>
            </w:pPr>
          </w:p>
        </w:tc>
      </w:tr>
      <w:tr w:rsidR="00C6335A" w:rsidRPr="003335E2" w14:paraId="15A6038D" w14:textId="77777777" w:rsidTr="00085A3B">
        <w:tc>
          <w:tcPr>
            <w:tcW w:w="2376" w:type="dxa"/>
            <w:shd w:val="pct10" w:color="auto" w:fill="auto"/>
          </w:tcPr>
          <w:p w14:paraId="06B44CFD" w14:textId="77777777" w:rsidR="00C6335A" w:rsidRPr="003335E2" w:rsidRDefault="00C6335A" w:rsidP="00085A3B">
            <w:pPr>
              <w:rPr>
                <w:rFonts w:cstheme="minorHAnsi"/>
              </w:rPr>
            </w:pPr>
            <w:r w:rsidRPr="003335E2">
              <w:rPr>
                <w:rFonts w:cstheme="minorHAnsi"/>
              </w:rPr>
              <w:t>Institution</w:t>
            </w:r>
          </w:p>
        </w:tc>
        <w:tc>
          <w:tcPr>
            <w:tcW w:w="6866" w:type="dxa"/>
          </w:tcPr>
          <w:p w14:paraId="4DFA47EC" w14:textId="77777777" w:rsidR="00C6335A" w:rsidRPr="003335E2" w:rsidRDefault="00C6335A" w:rsidP="00085A3B">
            <w:pPr>
              <w:rPr>
                <w:rFonts w:cstheme="minorHAnsi"/>
              </w:rPr>
            </w:pPr>
          </w:p>
        </w:tc>
      </w:tr>
      <w:tr w:rsidR="00C6335A" w:rsidRPr="003335E2" w14:paraId="2277331C" w14:textId="77777777" w:rsidTr="00085A3B">
        <w:tc>
          <w:tcPr>
            <w:tcW w:w="2376" w:type="dxa"/>
            <w:shd w:val="pct10" w:color="auto" w:fill="auto"/>
          </w:tcPr>
          <w:p w14:paraId="1CE2F165" w14:textId="77777777" w:rsidR="00C6335A" w:rsidRPr="003335E2" w:rsidRDefault="00C6335A" w:rsidP="00085A3B">
            <w:pPr>
              <w:rPr>
                <w:rFonts w:cstheme="minorHAnsi"/>
              </w:rPr>
            </w:pPr>
            <w:r w:rsidRPr="003335E2">
              <w:rPr>
                <w:rFonts w:cstheme="minorHAnsi"/>
              </w:rPr>
              <w:t>Email</w:t>
            </w:r>
          </w:p>
        </w:tc>
        <w:tc>
          <w:tcPr>
            <w:tcW w:w="6866" w:type="dxa"/>
          </w:tcPr>
          <w:p w14:paraId="495379DF" w14:textId="77777777" w:rsidR="00C6335A" w:rsidRPr="003335E2" w:rsidRDefault="00C6335A" w:rsidP="00085A3B">
            <w:pPr>
              <w:rPr>
                <w:rFonts w:cstheme="minorHAnsi"/>
              </w:rPr>
            </w:pPr>
          </w:p>
        </w:tc>
      </w:tr>
      <w:tr w:rsidR="00C6335A" w:rsidRPr="003335E2" w14:paraId="120BB0E2" w14:textId="77777777" w:rsidTr="00085A3B">
        <w:tc>
          <w:tcPr>
            <w:tcW w:w="9242" w:type="dxa"/>
            <w:gridSpan w:val="2"/>
          </w:tcPr>
          <w:p w14:paraId="51F07D81" w14:textId="7CED446D" w:rsidR="00C6335A" w:rsidRPr="003335E2" w:rsidRDefault="00C6335A" w:rsidP="00085A3B">
            <w:pPr>
              <w:rPr>
                <w:rFonts w:cstheme="minorHAnsi"/>
                <w:b/>
              </w:rPr>
            </w:pPr>
            <w:r>
              <w:rPr>
                <w:rFonts w:cstheme="minorHAnsi"/>
                <w:b/>
              </w:rPr>
              <w:t>Add</w:t>
            </w:r>
            <w:r w:rsidR="005B7C5C">
              <w:rPr>
                <w:rFonts w:cstheme="minorHAnsi"/>
                <w:b/>
              </w:rPr>
              <w:t xml:space="preserve">itional Applicant </w:t>
            </w:r>
            <w:r w:rsidR="00676BDD">
              <w:rPr>
                <w:rFonts w:cstheme="minorHAnsi"/>
                <w:b/>
              </w:rPr>
              <w:t xml:space="preserve"> (If a</w:t>
            </w:r>
            <w:r>
              <w:rPr>
                <w:rFonts w:cstheme="minorHAnsi"/>
                <w:b/>
              </w:rPr>
              <w:t>pplicable) (2</w:t>
            </w:r>
            <w:r w:rsidRPr="003335E2">
              <w:rPr>
                <w:rFonts w:cstheme="minorHAnsi"/>
                <w:b/>
              </w:rPr>
              <w:t>)</w:t>
            </w:r>
          </w:p>
        </w:tc>
      </w:tr>
      <w:tr w:rsidR="00C6335A" w:rsidRPr="003335E2" w14:paraId="0C711640" w14:textId="77777777" w:rsidTr="00085A3B">
        <w:tc>
          <w:tcPr>
            <w:tcW w:w="2376" w:type="dxa"/>
            <w:shd w:val="pct10" w:color="auto" w:fill="auto"/>
          </w:tcPr>
          <w:p w14:paraId="658D7A9B" w14:textId="77777777" w:rsidR="00C6335A" w:rsidRPr="003335E2" w:rsidRDefault="00C6335A" w:rsidP="00085A3B">
            <w:pPr>
              <w:rPr>
                <w:rFonts w:cstheme="minorHAnsi"/>
              </w:rPr>
            </w:pPr>
            <w:r w:rsidRPr="003335E2">
              <w:rPr>
                <w:rFonts w:cstheme="minorHAnsi"/>
              </w:rPr>
              <w:t>Name</w:t>
            </w:r>
          </w:p>
        </w:tc>
        <w:tc>
          <w:tcPr>
            <w:tcW w:w="6866" w:type="dxa"/>
          </w:tcPr>
          <w:p w14:paraId="7FA58876" w14:textId="77777777" w:rsidR="00C6335A" w:rsidRPr="003335E2" w:rsidRDefault="00C6335A" w:rsidP="00085A3B">
            <w:pPr>
              <w:rPr>
                <w:rFonts w:cstheme="minorHAnsi"/>
              </w:rPr>
            </w:pPr>
          </w:p>
        </w:tc>
      </w:tr>
      <w:tr w:rsidR="00C6335A" w:rsidRPr="003335E2" w14:paraId="25F74CB9" w14:textId="77777777" w:rsidTr="00085A3B">
        <w:tc>
          <w:tcPr>
            <w:tcW w:w="2376" w:type="dxa"/>
            <w:shd w:val="pct10" w:color="auto" w:fill="auto"/>
          </w:tcPr>
          <w:p w14:paraId="696F40A2" w14:textId="77777777" w:rsidR="00C6335A" w:rsidRPr="003335E2" w:rsidRDefault="00C6335A" w:rsidP="00085A3B">
            <w:pPr>
              <w:rPr>
                <w:rFonts w:cstheme="minorHAnsi"/>
              </w:rPr>
            </w:pPr>
            <w:r w:rsidRPr="003335E2">
              <w:rPr>
                <w:rFonts w:cstheme="minorHAnsi"/>
              </w:rPr>
              <w:t>Post</w:t>
            </w:r>
          </w:p>
        </w:tc>
        <w:tc>
          <w:tcPr>
            <w:tcW w:w="6866" w:type="dxa"/>
          </w:tcPr>
          <w:p w14:paraId="6C0F6735" w14:textId="77777777" w:rsidR="00C6335A" w:rsidRPr="003335E2" w:rsidRDefault="00C6335A" w:rsidP="00085A3B">
            <w:pPr>
              <w:rPr>
                <w:rFonts w:cstheme="minorHAnsi"/>
              </w:rPr>
            </w:pPr>
          </w:p>
        </w:tc>
      </w:tr>
      <w:tr w:rsidR="00C6335A" w:rsidRPr="003335E2" w14:paraId="3E591132" w14:textId="77777777" w:rsidTr="00085A3B">
        <w:tc>
          <w:tcPr>
            <w:tcW w:w="2376" w:type="dxa"/>
            <w:shd w:val="pct10" w:color="auto" w:fill="auto"/>
          </w:tcPr>
          <w:p w14:paraId="1B472169" w14:textId="77777777" w:rsidR="00C6335A" w:rsidRPr="003335E2" w:rsidRDefault="00C6335A" w:rsidP="00085A3B">
            <w:pPr>
              <w:rPr>
                <w:rFonts w:cstheme="minorHAnsi"/>
              </w:rPr>
            </w:pPr>
            <w:r w:rsidRPr="003335E2">
              <w:rPr>
                <w:rFonts w:cstheme="minorHAnsi"/>
              </w:rPr>
              <w:t>Department</w:t>
            </w:r>
          </w:p>
        </w:tc>
        <w:tc>
          <w:tcPr>
            <w:tcW w:w="6866" w:type="dxa"/>
          </w:tcPr>
          <w:p w14:paraId="12D98892" w14:textId="77777777" w:rsidR="00C6335A" w:rsidRPr="003335E2" w:rsidRDefault="00C6335A" w:rsidP="00085A3B">
            <w:pPr>
              <w:rPr>
                <w:rFonts w:cstheme="minorHAnsi"/>
              </w:rPr>
            </w:pPr>
          </w:p>
        </w:tc>
      </w:tr>
      <w:tr w:rsidR="00C6335A" w:rsidRPr="003335E2" w14:paraId="7243C237" w14:textId="77777777" w:rsidTr="00085A3B">
        <w:tc>
          <w:tcPr>
            <w:tcW w:w="2376" w:type="dxa"/>
            <w:shd w:val="pct10" w:color="auto" w:fill="auto"/>
          </w:tcPr>
          <w:p w14:paraId="79F581EE" w14:textId="77777777" w:rsidR="00C6335A" w:rsidRPr="003335E2" w:rsidRDefault="00C6335A" w:rsidP="00085A3B">
            <w:pPr>
              <w:rPr>
                <w:rFonts w:cstheme="minorHAnsi"/>
              </w:rPr>
            </w:pPr>
            <w:r w:rsidRPr="003335E2">
              <w:rPr>
                <w:rFonts w:cstheme="minorHAnsi"/>
              </w:rPr>
              <w:t>Institution</w:t>
            </w:r>
          </w:p>
        </w:tc>
        <w:tc>
          <w:tcPr>
            <w:tcW w:w="6866" w:type="dxa"/>
          </w:tcPr>
          <w:p w14:paraId="5A866E56" w14:textId="77777777" w:rsidR="00C6335A" w:rsidRPr="003335E2" w:rsidRDefault="00C6335A" w:rsidP="00085A3B">
            <w:pPr>
              <w:rPr>
                <w:rFonts w:cstheme="minorHAnsi"/>
              </w:rPr>
            </w:pPr>
          </w:p>
        </w:tc>
      </w:tr>
      <w:tr w:rsidR="00C6335A" w:rsidRPr="003335E2" w14:paraId="25EE6BF9" w14:textId="77777777" w:rsidTr="00085A3B">
        <w:tc>
          <w:tcPr>
            <w:tcW w:w="2376" w:type="dxa"/>
            <w:shd w:val="pct10" w:color="auto" w:fill="auto"/>
          </w:tcPr>
          <w:p w14:paraId="2C7EA42E" w14:textId="77777777" w:rsidR="00C6335A" w:rsidRPr="003335E2" w:rsidRDefault="00C6335A" w:rsidP="00085A3B">
            <w:pPr>
              <w:rPr>
                <w:rFonts w:cstheme="minorHAnsi"/>
              </w:rPr>
            </w:pPr>
            <w:r w:rsidRPr="003335E2">
              <w:rPr>
                <w:rFonts w:cstheme="minorHAnsi"/>
              </w:rPr>
              <w:t>Email</w:t>
            </w:r>
          </w:p>
        </w:tc>
        <w:tc>
          <w:tcPr>
            <w:tcW w:w="6866" w:type="dxa"/>
          </w:tcPr>
          <w:p w14:paraId="116D3747" w14:textId="77777777" w:rsidR="00C6335A" w:rsidRPr="003335E2" w:rsidRDefault="00C6335A" w:rsidP="00085A3B">
            <w:pPr>
              <w:rPr>
                <w:rFonts w:cstheme="minorHAnsi"/>
              </w:rPr>
            </w:pPr>
          </w:p>
        </w:tc>
      </w:tr>
      <w:tr w:rsidR="00C6335A" w:rsidRPr="003335E2" w14:paraId="0B82F68D" w14:textId="77777777" w:rsidTr="00085A3B">
        <w:trPr>
          <w:trHeight w:val="261"/>
        </w:trPr>
        <w:tc>
          <w:tcPr>
            <w:tcW w:w="9242" w:type="dxa"/>
            <w:gridSpan w:val="2"/>
          </w:tcPr>
          <w:p w14:paraId="46B0E661" w14:textId="5D0A6F57" w:rsidR="00C6335A" w:rsidRPr="003335E2" w:rsidRDefault="005B7C5C" w:rsidP="005B7C5C">
            <w:pPr>
              <w:rPr>
                <w:rFonts w:cstheme="minorHAnsi"/>
                <w:b/>
              </w:rPr>
            </w:pPr>
            <w:r>
              <w:rPr>
                <w:rFonts w:cstheme="minorHAnsi"/>
                <w:b/>
              </w:rPr>
              <w:t>Additional Applicant  (if applicable) (3</w:t>
            </w:r>
            <w:r w:rsidR="00C6335A">
              <w:rPr>
                <w:rFonts w:cstheme="minorHAnsi"/>
                <w:b/>
              </w:rPr>
              <w:t>)</w:t>
            </w:r>
          </w:p>
        </w:tc>
      </w:tr>
      <w:tr w:rsidR="00C6335A" w:rsidRPr="003335E2" w14:paraId="70526FCA" w14:textId="77777777" w:rsidTr="00085A3B">
        <w:tc>
          <w:tcPr>
            <w:tcW w:w="2376" w:type="dxa"/>
            <w:shd w:val="pct10" w:color="auto" w:fill="auto"/>
          </w:tcPr>
          <w:p w14:paraId="3A39347F" w14:textId="77777777" w:rsidR="00C6335A" w:rsidRPr="003335E2" w:rsidRDefault="00C6335A" w:rsidP="00085A3B">
            <w:pPr>
              <w:rPr>
                <w:rFonts w:cstheme="minorHAnsi"/>
              </w:rPr>
            </w:pPr>
            <w:r w:rsidRPr="003335E2">
              <w:rPr>
                <w:rFonts w:cstheme="minorHAnsi"/>
              </w:rPr>
              <w:t>Name</w:t>
            </w:r>
          </w:p>
        </w:tc>
        <w:tc>
          <w:tcPr>
            <w:tcW w:w="6866" w:type="dxa"/>
          </w:tcPr>
          <w:p w14:paraId="3F9FCB99" w14:textId="77777777" w:rsidR="00C6335A" w:rsidRPr="003335E2" w:rsidRDefault="00C6335A" w:rsidP="00085A3B">
            <w:pPr>
              <w:rPr>
                <w:rFonts w:cstheme="minorHAnsi"/>
              </w:rPr>
            </w:pPr>
          </w:p>
        </w:tc>
      </w:tr>
      <w:tr w:rsidR="00C6335A" w:rsidRPr="003335E2" w14:paraId="77CB9E79" w14:textId="77777777" w:rsidTr="00085A3B">
        <w:tc>
          <w:tcPr>
            <w:tcW w:w="2376" w:type="dxa"/>
            <w:shd w:val="pct10" w:color="auto" w:fill="auto"/>
          </w:tcPr>
          <w:p w14:paraId="259795F7" w14:textId="77777777" w:rsidR="00C6335A" w:rsidRPr="003335E2" w:rsidRDefault="00C6335A" w:rsidP="00085A3B">
            <w:pPr>
              <w:rPr>
                <w:rFonts w:cstheme="minorHAnsi"/>
              </w:rPr>
            </w:pPr>
            <w:r w:rsidRPr="003335E2">
              <w:rPr>
                <w:rFonts w:cstheme="minorHAnsi"/>
              </w:rPr>
              <w:t>Post</w:t>
            </w:r>
          </w:p>
        </w:tc>
        <w:tc>
          <w:tcPr>
            <w:tcW w:w="6866" w:type="dxa"/>
          </w:tcPr>
          <w:p w14:paraId="4360E8B1" w14:textId="77777777" w:rsidR="00C6335A" w:rsidRPr="003335E2" w:rsidRDefault="00C6335A" w:rsidP="00085A3B">
            <w:pPr>
              <w:rPr>
                <w:rFonts w:cstheme="minorHAnsi"/>
              </w:rPr>
            </w:pPr>
          </w:p>
        </w:tc>
      </w:tr>
      <w:tr w:rsidR="00C6335A" w:rsidRPr="003335E2" w14:paraId="64BE1A04" w14:textId="77777777" w:rsidTr="00085A3B">
        <w:tc>
          <w:tcPr>
            <w:tcW w:w="2376" w:type="dxa"/>
            <w:shd w:val="pct10" w:color="auto" w:fill="auto"/>
          </w:tcPr>
          <w:p w14:paraId="598B6F6F" w14:textId="77777777" w:rsidR="00C6335A" w:rsidRPr="003335E2" w:rsidRDefault="00C6335A" w:rsidP="00085A3B">
            <w:pPr>
              <w:rPr>
                <w:rFonts w:cstheme="minorHAnsi"/>
              </w:rPr>
            </w:pPr>
            <w:r w:rsidRPr="003335E2">
              <w:rPr>
                <w:rFonts w:cstheme="minorHAnsi"/>
              </w:rPr>
              <w:t>Department</w:t>
            </w:r>
          </w:p>
        </w:tc>
        <w:tc>
          <w:tcPr>
            <w:tcW w:w="6866" w:type="dxa"/>
          </w:tcPr>
          <w:p w14:paraId="553EC951" w14:textId="77777777" w:rsidR="00C6335A" w:rsidRPr="003335E2" w:rsidRDefault="00C6335A" w:rsidP="00085A3B">
            <w:pPr>
              <w:rPr>
                <w:rFonts w:cstheme="minorHAnsi"/>
              </w:rPr>
            </w:pPr>
          </w:p>
        </w:tc>
      </w:tr>
      <w:tr w:rsidR="00C6335A" w:rsidRPr="003335E2" w14:paraId="6333B75A" w14:textId="77777777" w:rsidTr="00085A3B">
        <w:tc>
          <w:tcPr>
            <w:tcW w:w="2376" w:type="dxa"/>
            <w:shd w:val="pct10" w:color="auto" w:fill="auto"/>
          </w:tcPr>
          <w:p w14:paraId="6BF8F360" w14:textId="77777777" w:rsidR="00C6335A" w:rsidRPr="003335E2" w:rsidRDefault="00C6335A" w:rsidP="00085A3B">
            <w:pPr>
              <w:rPr>
                <w:rFonts w:cstheme="minorHAnsi"/>
              </w:rPr>
            </w:pPr>
            <w:r w:rsidRPr="003335E2">
              <w:rPr>
                <w:rFonts w:cstheme="minorHAnsi"/>
              </w:rPr>
              <w:t>Institution</w:t>
            </w:r>
          </w:p>
        </w:tc>
        <w:tc>
          <w:tcPr>
            <w:tcW w:w="6866" w:type="dxa"/>
          </w:tcPr>
          <w:p w14:paraId="489DA79B" w14:textId="77777777" w:rsidR="00C6335A" w:rsidRPr="003335E2" w:rsidRDefault="00C6335A" w:rsidP="00085A3B">
            <w:pPr>
              <w:rPr>
                <w:rFonts w:cstheme="minorHAnsi"/>
              </w:rPr>
            </w:pPr>
          </w:p>
        </w:tc>
      </w:tr>
      <w:tr w:rsidR="00C6335A" w:rsidRPr="003335E2" w14:paraId="30D71242" w14:textId="77777777" w:rsidTr="00085A3B">
        <w:tc>
          <w:tcPr>
            <w:tcW w:w="2376" w:type="dxa"/>
            <w:shd w:val="pct10" w:color="auto" w:fill="auto"/>
          </w:tcPr>
          <w:p w14:paraId="520DF3ED" w14:textId="77777777" w:rsidR="00C6335A" w:rsidRPr="003335E2" w:rsidRDefault="00C6335A" w:rsidP="00085A3B">
            <w:pPr>
              <w:rPr>
                <w:rFonts w:cstheme="minorHAnsi"/>
              </w:rPr>
            </w:pPr>
            <w:r w:rsidRPr="003335E2">
              <w:rPr>
                <w:rFonts w:cstheme="minorHAnsi"/>
              </w:rPr>
              <w:t>Email</w:t>
            </w:r>
          </w:p>
        </w:tc>
        <w:tc>
          <w:tcPr>
            <w:tcW w:w="6866" w:type="dxa"/>
          </w:tcPr>
          <w:p w14:paraId="7C53AB14" w14:textId="77777777" w:rsidR="00C6335A" w:rsidRPr="003335E2" w:rsidRDefault="00C6335A" w:rsidP="00085A3B">
            <w:pPr>
              <w:rPr>
                <w:rFonts w:cstheme="minorHAnsi"/>
              </w:rPr>
            </w:pPr>
          </w:p>
        </w:tc>
      </w:tr>
    </w:tbl>
    <w:p w14:paraId="45E42858" w14:textId="0299E380" w:rsidR="00C6335A" w:rsidRDefault="005B7C5C" w:rsidP="00C6335A">
      <w:pPr>
        <w:spacing w:after="0" w:line="240" w:lineRule="auto"/>
        <w:rPr>
          <w:b/>
        </w:rPr>
      </w:pPr>
      <w:r>
        <w:rPr>
          <w:b/>
        </w:rPr>
        <w:t xml:space="preserve">*Please add more lines if required. </w:t>
      </w:r>
    </w:p>
    <w:p w14:paraId="5CECA4EA" w14:textId="77777777" w:rsidR="00C6335A" w:rsidRPr="0003339F" w:rsidRDefault="00C6335A" w:rsidP="00C6335A">
      <w:pPr>
        <w:spacing w:after="0" w:line="240" w:lineRule="auto"/>
        <w:rPr>
          <w:b/>
        </w:rPr>
      </w:pPr>
    </w:p>
    <w:tbl>
      <w:tblPr>
        <w:tblStyle w:val="TableGrid"/>
        <w:tblW w:w="0" w:type="auto"/>
        <w:tblLook w:val="04A0" w:firstRow="1" w:lastRow="0" w:firstColumn="1" w:lastColumn="0" w:noHBand="0" w:noVBand="1"/>
      </w:tblPr>
      <w:tblGrid>
        <w:gridCol w:w="1809"/>
        <w:gridCol w:w="7207"/>
      </w:tblGrid>
      <w:tr w:rsidR="00C6335A" w:rsidRPr="003335E2" w14:paraId="1FCD5586" w14:textId="77777777" w:rsidTr="00085A3B">
        <w:tc>
          <w:tcPr>
            <w:tcW w:w="9242" w:type="dxa"/>
            <w:gridSpan w:val="2"/>
            <w:shd w:val="clear" w:color="auto" w:fill="D9D9D9" w:themeFill="background1" w:themeFillShade="D9"/>
          </w:tcPr>
          <w:p w14:paraId="7D7F82E4" w14:textId="082B1416" w:rsidR="00C6335A" w:rsidRPr="003335E2" w:rsidRDefault="00C6335A" w:rsidP="00C6335A">
            <w:pPr>
              <w:rPr>
                <w:rFonts w:cstheme="minorHAnsi"/>
                <w:b/>
              </w:rPr>
            </w:pPr>
            <w:r w:rsidRPr="003335E2">
              <w:rPr>
                <w:rFonts w:cstheme="minorHAnsi"/>
                <w:b/>
              </w:rPr>
              <w:t xml:space="preserve">2. Title of proposed initiative </w:t>
            </w:r>
            <w:r w:rsidRPr="003335E2">
              <w:rPr>
                <w:rFonts w:cstheme="minorHAnsi"/>
                <w:b/>
                <w:i/>
              </w:rPr>
              <w:t>(max 70 characters, can be provisional)</w:t>
            </w:r>
          </w:p>
        </w:tc>
      </w:tr>
      <w:tr w:rsidR="00C6335A" w:rsidRPr="003335E2" w14:paraId="439BDCD9" w14:textId="77777777" w:rsidTr="00085A3B">
        <w:tc>
          <w:tcPr>
            <w:tcW w:w="9242" w:type="dxa"/>
            <w:gridSpan w:val="2"/>
            <w:shd w:val="clear" w:color="auto" w:fill="auto"/>
          </w:tcPr>
          <w:p w14:paraId="2356B05A" w14:textId="77777777" w:rsidR="00C6335A" w:rsidRPr="003335E2" w:rsidRDefault="00C6335A" w:rsidP="00085A3B">
            <w:pPr>
              <w:rPr>
                <w:rFonts w:cstheme="minorHAnsi"/>
              </w:rPr>
            </w:pPr>
          </w:p>
          <w:p w14:paraId="67019AC8" w14:textId="77777777" w:rsidR="00C6335A" w:rsidRPr="003335E2" w:rsidRDefault="00C6335A" w:rsidP="00085A3B">
            <w:pPr>
              <w:rPr>
                <w:rFonts w:cstheme="minorHAnsi"/>
              </w:rPr>
            </w:pPr>
          </w:p>
        </w:tc>
      </w:tr>
      <w:tr w:rsidR="00C6335A" w:rsidRPr="003335E2" w14:paraId="724A1BFA" w14:textId="77777777" w:rsidTr="00085A3B">
        <w:trPr>
          <w:trHeight w:val="270"/>
        </w:trPr>
        <w:tc>
          <w:tcPr>
            <w:tcW w:w="1838" w:type="dxa"/>
            <w:shd w:val="clear" w:color="auto" w:fill="auto"/>
          </w:tcPr>
          <w:p w14:paraId="4D7443C7" w14:textId="77777777" w:rsidR="00C6335A" w:rsidRPr="003335E2" w:rsidRDefault="00C6335A" w:rsidP="00085A3B">
            <w:pPr>
              <w:rPr>
                <w:rFonts w:cstheme="minorHAnsi"/>
              </w:rPr>
            </w:pPr>
            <w:r w:rsidRPr="003335E2">
              <w:rPr>
                <w:rFonts w:cstheme="minorHAnsi"/>
              </w:rPr>
              <w:t>Start Date:</w:t>
            </w:r>
          </w:p>
        </w:tc>
        <w:tc>
          <w:tcPr>
            <w:tcW w:w="7404" w:type="dxa"/>
            <w:shd w:val="clear" w:color="auto" w:fill="auto"/>
          </w:tcPr>
          <w:p w14:paraId="0059060F" w14:textId="77777777" w:rsidR="00C6335A" w:rsidRPr="003335E2" w:rsidRDefault="00C6335A" w:rsidP="00085A3B">
            <w:pPr>
              <w:rPr>
                <w:rFonts w:cstheme="minorHAnsi"/>
              </w:rPr>
            </w:pPr>
          </w:p>
        </w:tc>
      </w:tr>
      <w:tr w:rsidR="00C6335A" w:rsidRPr="003335E2" w14:paraId="632B4204" w14:textId="77777777" w:rsidTr="00085A3B">
        <w:trPr>
          <w:trHeight w:val="270"/>
        </w:trPr>
        <w:tc>
          <w:tcPr>
            <w:tcW w:w="1838" w:type="dxa"/>
            <w:shd w:val="clear" w:color="auto" w:fill="auto"/>
          </w:tcPr>
          <w:p w14:paraId="20203E4F" w14:textId="77777777" w:rsidR="00C6335A" w:rsidRPr="003335E2" w:rsidRDefault="00C6335A" w:rsidP="00085A3B">
            <w:pPr>
              <w:rPr>
                <w:rFonts w:cstheme="minorHAnsi"/>
              </w:rPr>
            </w:pPr>
            <w:r w:rsidRPr="003335E2">
              <w:rPr>
                <w:rFonts w:cstheme="minorHAnsi"/>
              </w:rPr>
              <w:t>End Date:</w:t>
            </w:r>
          </w:p>
        </w:tc>
        <w:tc>
          <w:tcPr>
            <w:tcW w:w="7404" w:type="dxa"/>
            <w:shd w:val="clear" w:color="auto" w:fill="auto"/>
          </w:tcPr>
          <w:p w14:paraId="10032190" w14:textId="77777777" w:rsidR="00C6335A" w:rsidRPr="003335E2" w:rsidRDefault="00C6335A" w:rsidP="00085A3B">
            <w:pPr>
              <w:rPr>
                <w:rFonts w:cstheme="minorHAnsi"/>
              </w:rPr>
            </w:pPr>
          </w:p>
        </w:tc>
      </w:tr>
    </w:tbl>
    <w:p w14:paraId="3788D15B" w14:textId="77777777" w:rsidR="00C6335A" w:rsidRDefault="00C6335A" w:rsidP="00C6335A">
      <w:pPr>
        <w:spacing w:after="0"/>
      </w:pPr>
    </w:p>
    <w:tbl>
      <w:tblPr>
        <w:tblStyle w:val="TableGrid"/>
        <w:tblW w:w="0" w:type="auto"/>
        <w:tblLook w:val="04A0" w:firstRow="1" w:lastRow="0" w:firstColumn="1" w:lastColumn="0" w:noHBand="0" w:noVBand="1"/>
      </w:tblPr>
      <w:tblGrid>
        <w:gridCol w:w="1954"/>
        <w:gridCol w:w="7062"/>
      </w:tblGrid>
      <w:tr w:rsidR="00C6335A" w:rsidRPr="003335E2" w14:paraId="6ABF12F4" w14:textId="77777777" w:rsidTr="00085A3B">
        <w:trPr>
          <w:trHeight w:val="943"/>
        </w:trPr>
        <w:tc>
          <w:tcPr>
            <w:tcW w:w="9209" w:type="dxa"/>
            <w:gridSpan w:val="2"/>
            <w:shd w:val="pct10" w:color="auto" w:fill="auto"/>
          </w:tcPr>
          <w:p w14:paraId="16D4549F" w14:textId="64B9506F" w:rsidR="00C6335A" w:rsidRPr="003335E2" w:rsidRDefault="00C6335A" w:rsidP="00C6335A">
            <w:pPr>
              <w:rPr>
                <w:rFonts w:cstheme="minorHAnsi"/>
                <w:b/>
              </w:rPr>
            </w:pPr>
            <w:r>
              <w:rPr>
                <w:rFonts w:cstheme="minorHAnsi"/>
                <w:b/>
              </w:rPr>
              <w:lastRenderedPageBreak/>
              <w:t>4</w:t>
            </w:r>
            <w:r w:rsidRPr="003335E2">
              <w:rPr>
                <w:rFonts w:cstheme="minorHAnsi"/>
                <w:b/>
              </w:rPr>
              <w:t xml:space="preserve">. AMOUNT REQUESTED (Max </w:t>
            </w:r>
            <w:r>
              <w:rPr>
                <w:rFonts w:cstheme="minorHAnsi"/>
                <w:b/>
              </w:rPr>
              <w:t>$20,000 / £12</w:t>
            </w:r>
            <w:r w:rsidR="005B7C5C">
              <w:rPr>
                <w:rFonts w:cstheme="minorHAnsi"/>
                <w:b/>
              </w:rPr>
              <w:t>,</w:t>
            </w:r>
            <w:r>
              <w:rPr>
                <w:rFonts w:cstheme="minorHAnsi"/>
                <w:b/>
              </w:rPr>
              <w:t>500</w:t>
            </w:r>
            <w:r w:rsidRPr="003335E2">
              <w:rPr>
                <w:rFonts w:cstheme="minorHAnsi"/>
                <w:b/>
              </w:rPr>
              <w:t>)</w:t>
            </w:r>
            <w:r w:rsidRPr="003335E2">
              <w:rPr>
                <w:rFonts w:cstheme="minorHAnsi"/>
                <w:i/>
                <w:color w:val="000000"/>
              </w:rPr>
              <w:t xml:space="preserve"> The lead applicant</w:t>
            </w:r>
            <w:r>
              <w:rPr>
                <w:rFonts w:cstheme="minorHAnsi"/>
                <w:i/>
                <w:color w:val="000000"/>
              </w:rPr>
              <w:t>s</w:t>
            </w:r>
            <w:r w:rsidRPr="003335E2">
              <w:rPr>
                <w:rFonts w:cstheme="minorHAnsi"/>
                <w:i/>
                <w:color w:val="000000"/>
              </w:rPr>
              <w:t xml:space="preserve"> will be responsible for the budget and spending and transfer arrangements.</w:t>
            </w:r>
          </w:p>
        </w:tc>
      </w:tr>
      <w:tr w:rsidR="00C6335A" w:rsidRPr="003335E2" w14:paraId="0CA8AD82" w14:textId="77777777" w:rsidTr="00085A3B">
        <w:tc>
          <w:tcPr>
            <w:tcW w:w="1980" w:type="dxa"/>
          </w:tcPr>
          <w:p w14:paraId="3F470783" w14:textId="77777777" w:rsidR="00C6335A" w:rsidRPr="003335E2" w:rsidRDefault="00C6335A" w:rsidP="00085A3B">
            <w:pPr>
              <w:rPr>
                <w:rFonts w:cstheme="minorHAnsi"/>
                <w:b/>
              </w:rPr>
            </w:pPr>
            <w:r w:rsidRPr="003335E2">
              <w:rPr>
                <w:rFonts w:cstheme="minorHAnsi"/>
                <w:b/>
              </w:rPr>
              <w:t>Total:</w:t>
            </w:r>
          </w:p>
        </w:tc>
        <w:tc>
          <w:tcPr>
            <w:tcW w:w="7229" w:type="dxa"/>
          </w:tcPr>
          <w:p w14:paraId="22F80382" w14:textId="77777777" w:rsidR="00C6335A" w:rsidRPr="003335E2" w:rsidRDefault="00C6335A" w:rsidP="00085A3B">
            <w:pPr>
              <w:rPr>
                <w:rFonts w:cstheme="minorHAnsi"/>
              </w:rPr>
            </w:pPr>
          </w:p>
          <w:p w14:paraId="1FAB60AE" w14:textId="77777777" w:rsidR="00C6335A" w:rsidRPr="003335E2" w:rsidRDefault="00C6335A" w:rsidP="00085A3B">
            <w:pPr>
              <w:rPr>
                <w:rFonts w:cstheme="minorHAnsi"/>
              </w:rPr>
            </w:pPr>
          </w:p>
        </w:tc>
      </w:tr>
    </w:tbl>
    <w:p w14:paraId="3E1513D7" w14:textId="77777777" w:rsidR="00C6335A" w:rsidRDefault="00C6335A" w:rsidP="00C6335A">
      <w:pPr>
        <w:spacing w:after="0"/>
      </w:pPr>
    </w:p>
    <w:tbl>
      <w:tblPr>
        <w:tblStyle w:val="TableGrid"/>
        <w:tblW w:w="0" w:type="auto"/>
        <w:tblLook w:val="04A0" w:firstRow="1" w:lastRow="0" w:firstColumn="1" w:lastColumn="0" w:noHBand="0" w:noVBand="1"/>
      </w:tblPr>
      <w:tblGrid>
        <w:gridCol w:w="9016"/>
      </w:tblGrid>
      <w:tr w:rsidR="00C6335A" w:rsidRPr="003335E2" w14:paraId="26E27F7E" w14:textId="77777777" w:rsidTr="00085A3B">
        <w:tc>
          <w:tcPr>
            <w:tcW w:w="9242" w:type="dxa"/>
            <w:shd w:val="pct10" w:color="auto" w:fill="auto"/>
          </w:tcPr>
          <w:p w14:paraId="49A7011D" w14:textId="1E651911" w:rsidR="00C6335A" w:rsidRPr="003335E2" w:rsidRDefault="00C6335A" w:rsidP="00C6335A">
            <w:pPr>
              <w:rPr>
                <w:rFonts w:cstheme="minorHAnsi"/>
              </w:rPr>
            </w:pPr>
            <w:r w:rsidRPr="003335E2">
              <w:rPr>
                <w:rFonts w:cstheme="minorHAnsi"/>
                <w:b/>
              </w:rPr>
              <w:t xml:space="preserve">5. Please provide </w:t>
            </w:r>
            <w:r>
              <w:rPr>
                <w:rFonts w:cstheme="minorHAnsi"/>
                <w:b/>
              </w:rPr>
              <w:t xml:space="preserve">a </w:t>
            </w:r>
            <w:r w:rsidRPr="003335E2">
              <w:rPr>
                <w:rFonts w:cstheme="minorHAnsi"/>
                <w:b/>
              </w:rPr>
              <w:t xml:space="preserve">summary of your </w:t>
            </w:r>
            <w:r>
              <w:rPr>
                <w:rFonts w:cstheme="minorHAnsi"/>
                <w:b/>
              </w:rPr>
              <w:t>project</w:t>
            </w:r>
            <w:r w:rsidRPr="003335E2">
              <w:rPr>
                <w:rFonts w:cstheme="minorHAnsi"/>
              </w:rPr>
              <w:t xml:space="preserve"> </w:t>
            </w:r>
            <w:r w:rsidR="00676BDD">
              <w:rPr>
                <w:rFonts w:cstheme="minorHAnsi"/>
                <w:i/>
              </w:rPr>
              <w:t>(250</w:t>
            </w:r>
            <w:r>
              <w:rPr>
                <w:rFonts w:cstheme="minorHAnsi"/>
                <w:i/>
              </w:rPr>
              <w:t xml:space="preserve"> words max). P</w:t>
            </w:r>
            <w:r w:rsidRPr="003335E2">
              <w:rPr>
                <w:rFonts w:cstheme="minorHAnsi"/>
                <w:i/>
              </w:rPr>
              <w:t>lease describe your project using language that is readily accessible to academics of other disciplines and</w:t>
            </w:r>
            <w:r>
              <w:rPr>
                <w:rFonts w:cstheme="minorHAnsi"/>
                <w:i/>
              </w:rPr>
              <w:t>/</w:t>
            </w:r>
            <w:r w:rsidRPr="003335E2">
              <w:rPr>
                <w:rFonts w:cstheme="minorHAnsi"/>
                <w:i/>
              </w:rPr>
              <w:t>or members of the public. Should your project be successful</w:t>
            </w:r>
            <w:r>
              <w:rPr>
                <w:rFonts w:cstheme="minorHAnsi"/>
                <w:i/>
              </w:rPr>
              <w:t>, this text may be used on the websites of the University of Exeter or the University of British Columbia.</w:t>
            </w:r>
            <w:r w:rsidRPr="003335E2">
              <w:rPr>
                <w:rFonts w:cstheme="minorHAnsi"/>
                <w:i/>
              </w:rPr>
              <w:t xml:space="preserve"> </w:t>
            </w:r>
          </w:p>
        </w:tc>
      </w:tr>
      <w:tr w:rsidR="00C6335A" w:rsidRPr="003335E2" w14:paraId="282283E9" w14:textId="77777777" w:rsidTr="00085A3B">
        <w:tc>
          <w:tcPr>
            <w:tcW w:w="9242" w:type="dxa"/>
          </w:tcPr>
          <w:p w14:paraId="5A41C2F6" w14:textId="77777777" w:rsidR="00C6335A" w:rsidRPr="003335E2" w:rsidRDefault="00C6335A" w:rsidP="00085A3B">
            <w:pPr>
              <w:rPr>
                <w:rFonts w:cstheme="minorHAnsi"/>
                <w:b/>
                <w:color w:val="000000" w:themeColor="text1"/>
              </w:rPr>
            </w:pPr>
          </w:p>
          <w:p w14:paraId="27E14E6E" w14:textId="77777777" w:rsidR="00C6335A" w:rsidRPr="003335E2" w:rsidRDefault="00C6335A" w:rsidP="00085A3B">
            <w:pPr>
              <w:rPr>
                <w:rFonts w:cstheme="minorHAnsi"/>
                <w:b/>
                <w:color w:val="000000" w:themeColor="text1"/>
              </w:rPr>
            </w:pPr>
          </w:p>
          <w:p w14:paraId="0EFA01C4" w14:textId="77777777" w:rsidR="00C6335A" w:rsidRPr="003335E2" w:rsidRDefault="00C6335A" w:rsidP="00085A3B">
            <w:pPr>
              <w:rPr>
                <w:rFonts w:cstheme="minorHAnsi"/>
                <w:b/>
                <w:color w:val="000000" w:themeColor="text1"/>
              </w:rPr>
            </w:pPr>
          </w:p>
        </w:tc>
      </w:tr>
    </w:tbl>
    <w:p w14:paraId="4F2B54F7" w14:textId="77777777" w:rsidR="00C6335A" w:rsidRDefault="00C6335A" w:rsidP="00C6335A">
      <w:pPr>
        <w:spacing w:after="0"/>
      </w:pPr>
    </w:p>
    <w:tbl>
      <w:tblPr>
        <w:tblStyle w:val="TableGrid"/>
        <w:tblW w:w="0" w:type="auto"/>
        <w:tblLook w:val="04A0" w:firstRow="1" w:lastRow="0" w:firstColumn="1" w:lastColumn="0" w:noHBand="0" w:noVBand="1"/>
      </w:tblPr>
      <w:tblGrid>
        <w:gridCol w:w="9016"/>
      </w:tblGrid>
      <w:tr w:rsidR="00C6335A" w:rsidRPr="003335E2" w14:paraId="24C269EB" w14:textId="77777777" w:rsidTr="00085A3B">
        <w:tc>
          <w:tcPr>
            <w:tcW w:w="9242" w:type="dxa"/>
            <w:shd w:val="pct10" w:color="auto" w:fill="auto"/>
          </w:tcPr>
          <w:p w14:paraId="4C6760F8" w14:textId="77777777" w:rsidR="00C6335A" w:rsidRPr="003335E2" w:rsidRDefault="00C6335A" w:rsidP="00085A3B">
            <w:pPr>
              <w:rPr>
                <w:rFonts w:cstheme="minorHAnsi"/>
                <w:i/>
              </w:rPr>
            </w:pPr>
            <w:r w:rsidRPr="003335E2">
              <w:rPr>
                <w:rFonts w:cstheme="minorHAnsi"/>
                <w:b/>
              </w:rPr>
              <w:t xml:space="preserve">6. Describe your project in more detail. </w:t>
            </w:r>
            <w:r w:rsidRPr="003335E2">
              <w:rPr>
                <w:rFonts w:cstheme="minorHAnsi"/>
                <w:i/>
              </w:rPr>
              <w:t>(500 words max). Please ensure that you:</w:t>
            </w:r>
          </w:p>
          <w:p w14:paraId="34FFF0BF" w14:textId="77777777" w:rsidR="00C6335A" w:rsidRPr="003335E2" w:rsidRDefault="00C6335A" w:rsidP="00C6335A">
            <w:pPr>
              <w:pStyle w:val="ListParagraph"/>
              <w:widowControl w:val="0"/>
              <w:numPr>
                <w:ilvl w:val="0"/>
                <w:numId w:val="5"/>
              </w:numPr>
              <w:autoSpaceDE w:val="0"/>
              <w:autoSpaceDN w:val="0"/>
              <w:contextualSpacing w:val="0"/>
              <w:rPr>
                <w:rFonts w:cstheme="minorHAnsi"/>
                <w:i/>
              </w:rPr>
            </w:pPr>
            <w:r w:rsidRPr="003335E2">
              <w:rPr>
                <w:rFonts w:cstheme="minorHAnsi"/>
                <w:i/>
              </w:rPr>
              <w:t xml:space="preserve">Provide background and context </w:t>
            </w:r>
          </w:p>
          <w:p w14:paraId="59C3A361" w14:textId="77777777" w:rsidR="00C6335A" w:rsidRPr="003335E2" w:rsidRDefault="00C6335A" w:rsidP="00C6335A">
            <w:pPr>
              <w:pStyle w:val="ListParagraph"/>
              <w:widowControl w:val="0"/>
              <w:numPr>
                <w:ilvl w:val="0"/>
                <w:numId w:val="5"/>
              </w:numPr>
              <w:autoSpaceDE w:val="0"/>
              <w:autoSpaceDN w:val="0"/>
              <w:contextualSpacing w:val="0"/>
              <w:rPr>
                <w:rFonts w:cstheme="minorHAnsi"/>
                <w:i/>
              </w:rPr>
            </w:pPr>
            <w:r w:rsidRPr="003335E2">
              <w:rPr>
                <w:rFonts w:cstheme="minorHAnsi"/>
                <w:i/>
              </w:rPr>
              <w:t>Outline the aims and objectives</w:t>
            </w:r>
          </w:p>
          <w:p w14:paraId="415FB1D4" w14:textId="77777777" w:rsidR="00C6335A" w:rsidRPr="003335E2" w:rsidRDefault="00C6335A" w:rsidP="00C6335A">
            <w:pPr>
              <w:pStyle w:val="ListParagraph"/>
              <w:widowControl w:val="0"/>
              <w:numPr>
                <w:ilvl w:val="0"/>
                <w:numId w:val="5"/>
              </w:numPr>
              <w:autoSpaceDE w:val="0"/>
              <w:autoSpaceDN w:val="0"/>
              <w:contextualSpacing w:val="0"/>
              <w:rPr>
                <w:rFonts w:cstheme="minorHAnsi"/>
                <w:i/>
              </w:rPr>
            </w:pPr>
            <w:r w:rsidRPr="003335E2">
              <w:rPr>
                <w:rFonts w:cstheme="minorHAnsi"/>
                <w:i/>
              </w:rPr>
              <w:t>Showcase how your proposal is original, novel and has high impact potential</w:t>
            </w:r>
          </w:p>
          <w:p w14:paraId="0F35F9F2" w14:textId="77777777" w:rsidR="00C6335A" w:rsidRPr="003335E2" w:rsidRDefault="00C6335A" w:rsidP="00085A3B">
            <w:pPr>
              <w:rPr>
                <w:rFonts w:cstheme="minorHAnsi"/>
              </w:rPr>
            </w:pPr>
          </w:p>
        </w:tc>
      </w:tr>
      <w:tr w:rsidR="00C6335A" w:rsidRPr="003335E2" w14:paraId="6650A325" w14:textId="77777777" w:rsidTr="00085A3B">
        <w:tc>
          <w:tcPr>
            <w:tcW w:w="9242" w:type="dxa"/>
          </w:tcPr>
          <w:p w14:paraId="51662E44" w14:textId="77777777" w:rsidR="00C6335A" w:rsidRPr="003335E2" w:rsidRDefault="00C6335A" w:rsidP="00085A3B">
            <w:pPr>
              <w:rPr>
                <w:rFonts w:cstheme="minorHAnsi"/>
                <w:b/>
                <w:color w:val="000000" w:themeColor="text1"/>
              </w:rPr>
            </w:pPr>
          </w:p>
          <w:p w14:paraId="5809D4FF" w14:textId="77777777" w:rsidR="00C6335A" w:rsidRPr="003335E2" w:rsidRDefault="00C6335A" w:rsidP="00085A3B">
            <w:pPr>
              <w:rPr>
                <w:rFonts w:cstheme="minorHAnsi"/>
                <w:b/>
                <w:color w:val="000000" w:themeColor="text1"/>
              </w:rPr>
            </w:pPr>
          </w:p>
          <w:p w14:paraId="5D2818EA" w14:textId="77777777" w:rsidR="00C6335A" w:rsidRPr="003335E2" w:rsidRDefault="00C6335A" w:rsidP="00085A3B">
            <w:pPr>
              <w:rPr>
                <w:rFonts w:cstheme="minorHAnsi"/>
                <w:b/>
                <w:color w:val="000000" w:themeColor="text1"/>
              </w:rPr>
            </w:pPr>
          </w:p>
        </w:tc>
      </w:tr>
    </w:tbl>
    <w:p w14:paraId="3E8FAFFD" w14:textId="77777777" w:rsidR="00C6335A" w:rsidRDefault="00C6335A" w:rsidP="00C6335A">
      <w:pPr>
        <w:spacing w:after="0" w:line="240" w:lineRule="auto"/>
      </w:pPr>
    </w:p>
    <w:tbl>
      <w:tblPr>
        <w:tblStyle w:val="TableGrid"/>
        <w:tblW w:w="0" w:type="auto"/>
        <w:tblLook w:val="04A0" w:firstRow="1" w:lastRow="0" w:firstColumn="1" w:lastColumn="0" w:noHBand="0" w:noVBand="1"/>
      </w:tblPr>
      <w:tblGrid>
        <w:gridCol w:w="9016"/>
      </w:tblGrid>
      <w:tr w:rsidR="00C6335A" w:rsidRPr="003335E2" w14:paraId="53D1EE55" w14:textId="77777777" w:rsidTr="00085A3B">
        <w:tc>
          <w:tcPr>
            <w:tcW w:w="9242" w:type="dxa"/>
            <w:shd w:val="pct10" w:color="auto" w:fill="auto"/>
          </w:tcPr>
          <w:p w14:paraId="295F45D1" w14:textId="4730B265" w:rsidR="00C6335A" w:rsidRPr="003335E2" w:rsidRDefault="00C6335A" w:rsidP="00085A3B">
            <w:pPr>
              <w:rPr>
                <w:rFonts w:cstheme="minorHAnsi"/>
                <w:i/>
              </w:rPr>
            </w:pPr>
            <w:r w:rsidRPr="003335E2">
              <w:rPr>
                <w:rFonts w:cstheme="minorHAnsi"/>
                <w:b/>
              </w:rPr>
              <w:t>7.</w:t>
            </w:r>
            <w:r w:rsidRPr="003335E2">
              <w:rPr>
                <w:rFonts w:cstheme="minorHAnsi"/>
              </w:rPr>
              <w:t xml:space="preserve"> </w:t>
            </w:r>
            <w:r w:rsidRPr="003335E2">
              <w:rPr>
                <w:rFonts w:cstheme="minorHAnsi"/>
                <w:b/>
              </w:rPr>
              <w:t xml:space="preserve">The plan - methodologies and approaches. </w:t>
            </w:r>
            <w:r w:rsidRPr="003335E2">
              <w:rPr>
                <w:rFonts w:cstheme="minorHAnsi"/>
                <w:i/>
              </w:rPr>
              <w:t xml:space="preserve">(500 words max) Please provide a clear description of your project plan, including how the funds will be used. Please include the methods / approaches </w:t>
            </w:r>
            <w:r>
              <w:rPr>
                <w:rFonts w:cstheme="minorHAnsi"/>
                <w:i/>
              </w:rPr>
              <w:t>that you intend to use</w:t>
            </w:r>
            <w:r w:rsidRPr="003335E2">
              <w:rPr>
                <w:rFonts w:cstheme="minorHAnsi"/>
                <w:i/>
              </w:rPr>
              <w:t>, a</w:t>
            </w:r>
            <w:r>
              <w:rPr>
                <w:rFonts w:cstheme="minorHAnsi"/>
                <w:i/>
              </w:rPr>
              <w:t xml:space="preserve"> timeline for the proposed plan,</w:t>
            </w:r>
            <w:r w:rsidRPr="003335E2">
              <w:rPr>
                <w:rFonts w:cstheme="minorHAnsi"/>
                <w:i/>
              </w:rPr>
              <w:t xml:space="preserve"> and give some clear idea of who in the collaboration will be responsible for each step along the way.</w:t>
            </w:r>
          </w:p>
          <w:p w14:paraId="470632A6" w14:textId="77777777" w:rsidR="00C6335A" w:rsidRPr="003335E2" w:rsidRDefault="00C6335A" w:rsidP="00085A3B">
            <w:pPr>
              <w:rPr>
                <w:rFonts w:cstheme="minorHAnsi"/>
                <w:i/>
              </w:rPr>
            </w:pPr>
          </w:p>
        </w:tc>
      </w:tr>
      <w:tr w:rsidR="00C6335A" w:rsidRPr="003335E2" w14:paraId="74CD2AC4" w14:textId="77777777" w:rsidTr="00085A3B">
        <w:tc>
          <w:tcPr>
            <w:tcW w:w="9242" w:type="dxa"/>
          </w:tcPr>
          <w:p w14:paraId="37B11F87" w14:textId="77777777" w:rsidR="00C6335A" w:rsidRPr="003335E2" w:rsidRDefault="00C6335A" w:rsidP="00085A3B">
            <w:pPr>
              <w:rPr>
                <w:rFonts w:cstheme="minorHAnsi"/>
              </w:rPr>
            </w:pPr>
          </w:p>
          <w:p w14:paraId="4DA996E0" w14:textId="77777777" w:rsidR="00C6335A" w:rsidRPr="003335E2" w:rsidRDefault="00C6335A" w:rsidP="00085A3B">
            <w:pPr>
              <w:rPr>
                <w:rFonts w:cstheme="minorHAnsi"/>
              </w:rPr>
            </w:pPr>
          </w:p>
          <w:p w14:paraId="7E0DDC66" w14:textId="77777777" w:rsidR="00C6335A" w:rsidRPr="003335E2" w:rsidRDefault="00C6335A" w:rsidP="00085A3B">
            <w:pPr>
              <w:rPr>
                <w:rFonts w:cstheme="minorHAnsi"/>
              </w:rPr>
            </w:pPr>
          </w:p>
        </w:tc>
      </w:tr>
    </w:tbl>
    <w:p w14:paraId="7DEE88D3" w14:textId="77777777" w:rsidR="00C6335A" w:rsidRDefault="00C6335A" w:rsidP="00C6335A">
      <w:pPr>
        <w:rPr>
          <w:b/>
          <w:color w:val="000000" w:themeColor="text1"/>
        </w:rPr>
      </w:pPr>
    </w:p>
    <w:tbl>
      <w:tblPr>
        <w:tblStyle w:val="TableGrid"/>
        <w:tblW w:w="0" w:type="auto"/>
        <w:tblLook w:val="04A0" w:firstRow="1" w:lastRow="0" w:firstColumn="1" w:lastColumn="0" w:noHBand="0" w:noVBand="1"/>
      </w:tblPr>
      <w:tblGrid>
        <w:gridCol w:w="9016"/>
      </w:tblGrid>
      <w:tr w:rsidR="00C6335A" w:rsidRPr="003335E2" w14:paraId="1567308C" w14:textId="77777777" w:rsidTr="00085A3B">
        <w:tc>
          <w:tcPr>
            <w:tcW w:w="9242" w:type="dxa"/>
            <w:shd w:val="pct10" w:color="auto" w:fill="auto"/>
          </w:tcPr>
          <w:p w14:paraId="43040EF2" w14:textId="77777777" w:rsidR="00C6335A" w:rsidRPr="003335E2" w:rsidRDefault="00C6335A" w:rsidP="00085A3B">
            <w:pPr>
              <w:rPr>
                <w:rFonts w:cstheme="minorHAnsi"/>
                <w:i/>
              </w:rPr>
            </w:pPr>
            <w:r w:rsidRPr="003335E2">
              <w:rPr>
                <w:rFonts w:cstheme="minorHAnsi"/>
                <w:b/>
              </w:rPr>
              <w:t>8.</w:t>
            </w:r>
            <w:r w:rsidRPr="003335E2">
              <w:rPr>
                <w:rFonts w:cstheme="minorHAnsi"/>
              </w:rPr>
              <w:t xml:space="preserve"> </w:t>
            </w:r>
            <w:r w:rsidRPr="003335E2">
              <w:rPr>
                <w:rFonts w:cstheme="minorHAnsi"/>
                <w:b/>
              </w:rPr>
              <w:t xml:space="preserve">Anticipated outcomes, benefits and non-academic impact </w:t>
            </w:r>
            <w:r w:rsidRPr="003335E2">
              <w:rPr>
                <w:rFonts w:cstheme="minorHAnsi"/>
                <w:i/>
              </w:rPr>
              <w:t xml:space="preserve">(300 words max). Please articulate the anticipated outcomes of your project, including </w:t>
            </w:r>
          </w:p>
          <w:p w14:paraId="0DBE4357" w14:textId="77777777" w:rsidR="00C6335A" w:rsidRPr="003335E2" w:rsidRDefault="00C6335A" w:rsidP="00C6335A">
            <w:pPr>
              <w:pStyle w:val="ListParagraph"/>
              <w:widowControl w:val="0"/>
              <w:numPr>
                <w:ilvl w:val="0"/>
                <w:numId w:val="6"/>
              </w:numPr>
              <w:autoSpaceDE w:val="0"/>
              <w:autoSpaceDN w:val="0"/>
              <w:contextualSpacing w:val="0"/>
              <w:rPr>
                <w:rFonts w:cstheme="minorHAnsi"/>
                <w:i/>
              </w:rPr>
            </w:pPr>
            <w:r w:rsidRPr="003335E2">
              <w:rPr>
                <w:rFonts w:cstheme="minorHAnsi"/>
                <w:i/>
              </w:rPr>
              <w:t xml:space="preserve">Expected outputs (e.g. co-publications, policy papers, larger research or teaching grant submissions, teaching or mobility program etc.), </w:t>
            </w:r>
          </w:p>
          <w:p w14:paraId="572A29E2" w14:textId="3CF68107" w:rsidR="00C6335A" w:rsidRPr="003335E2" w:rsidRDefault="00C6335A" w:rsidP="00C6335A">
            <w:pPr>
              <w:pStyle w:val="ListParagraph"/>
              <w:widowControl w:val="0"/>
              <w:numPr>
                <w:ilvl w:val="0"/>
                <w:numId w:val="6"/>
              </w:numPr>
              <w:autoSpaceDE w:val="0"/>
              <w:autoSpaceDN w:val="0"/>
              <w:contextualSpacing w:val="0"/>
              <w:rPr>
                <w:rFonts w:cstheme="minorHAnsi"/>
                <w:i/>
              </w:rPr>
            </w:pPr>
            <w:r w:rsidRPr="003335E2">
              <w:rPr>
                <w:rFonts w:cstheme="minorHAnsi"/>
                <w:i/>
              </w:rPr>
              <w:t xml:space="preserve">Describe how the initiative will contribute to expanding and sustaining </w:t>
            </w:r>
            <w:r>
              <w:rPr>
                <w:rFonts w:cstheme="minorHAnsi"/>
                <w:i/>
              </w:rPr>
              <w:t>the relationship between the University of Exeter and the University of British Columbia</w:t>
            </w:r>
            <w:r w:rsidRPr="003335E2">
              <w:rPr>
                <w:rFonts w:cstheme="minorHAnsi"/>
                <w:i/>
              </w:rPr>
              <w:t xml:space="preserve"> (e.g. education, further research, growth of collaboration, etc.),</w:t>
            </w:r>
          </w:p>
          <w:p w14:paraId="0795B5AC" w14:textId="77777777" w:rsidR="00C6335A" w:rsidRPr="003335E2" w:rsidRDefault="00C6335A" w:rsidP="00C6335A">
            <w:pPr>
              <w:pStyle w:val="ListParagraph"/>
              <w:widowControl w:val="0"/>
              <w:numPr>
                <w:ilvl w:val="0"/>
                <w:numId w:val="6"/>
              </w:numPr>
              <w:autoSpaceDE w:val="0"/>
              <w:autoSpaceDN w:val="0"/>
              <w:contextualSpacing w:val="0"/>
              <w:rPr>
                <w:rFonts w:cstheme="minorHAnsi"/>
                <w:b/>
              </w:rPr>
            </w:pPr>
            <w:r w:rsidRPr="003335E2">
              <w:rPr>
                <w:rFonts w:cstheme="minorHAnsi"/>
                <w:i/>
              </w:rPr>
              <w:t>Highlight any expected non-academic impacts (influencing policy, end-users, wider public benefits and influence</w:t>
            </w:r>
            <w:r>
              <w:rPr>
                <w:rFonts w:cstheme="minorHAnsi"/>
                <w:i/>
              </w:rPr>
              <w:t>)</w:t>
            </w:r>
            <w:r w:rsidRPr="003335E2">
              <w:rPr>
                <w:rFonts w:cstheme="minorHAnsi"/>
                <w:i/>
              </w:rPr>
              <w:t xml:space="preserve">. </w:t>
            </w:r>
          </w:p>
        </w:tc>
      </w:tr>
      <w:tr w:rsidR="00C6335A" w:rsidRPr="003335E2" w14:paraId="174E532F" w14:textId="77777777" w:rsidTr="00085A3B">
        <w:tc>
          <w:tcPr>
            <w:tcW w:w="9242" w:type="dxa"/>
          </w:tcPr>
          <w:p w14:paraId="32BE3304" w14:textId="77777777" w:rsidR="00C6335A" w:rsidRPr="003335E2" w:rsidRDefault="00C6335A" w:rsidP="00085A3B">
            <w:pPr>
              <w:rPr>
                <w:rFonts w:cstheme="minorHAnsi"/>
              </w:rPr>
            </w:pPr>
          </w:p>
          <w:p w14:paraId="45B7F738" w14:textId="77777777" w:rsidR="00C6335A" w:rsidRPr="003335E2" w:rsidRDefault="00C6335A" w:rsidP="00085A3B">
            <w:pPr>
              <w:rPr>
                <w:rFonts w:cstheme="minorHAnsi"/>
              </w:rPr>
            </w:pPr>
          </w:p>
          <w:p w14:paraId="7E9438A7" w14:textId="77777777" w:rsidR="00C6335A" w:rsidRPr="003335E2" w:rsidRDefault="00C6335A" w:rsidP="00085A3B">
            <w:pPr>
              <w:rPr>
                <w:rFonts w:cstheme="minorHAnsi"/>
              </w:rPr>
            </w:pPr>
          </w:p>
        </w:tc>
      </w:tr>
    </w:tbl>
    <w:p w14:paraId="32D9F6EF" w14:textId="77777777" w:rsidR="00C6335A" w:rsidRDefault="00C6335A" w:rsidP="00C6335A">
      <w:pPr>
        <w:spacing w:after="0" w:line="240" w:lineRule="auto"/>
      </w:pPr>
    </w:p>
    <w:tbl>
      <w:tblPr>
        <w:tblStyle w:val="TableGrid"/>
        <w:tblW w:w="0" w:type="auto"/>
        <w:tblLook w:val="04A0" w:firstRow="1" w:lastRow="0" w:firstColumn="1" w:lastColumn="0" w:noHBand="0" w:noVBand="1"/>
      </w:tblPr>
      <w:tblGrid>
        <w:gridCol w:w="3309"/>
        <w:gridCol w:w="2352"/>
        <w:gridCol w:w="3355"/>
      </w:tblGrid>
      <w:tr w:rsidR="005B7C5C" w14:paraId="59049988" w14:textId="77777777" w:rsidTr="005B7C5C">
        <w:tc>
          <w:tcPr>
            <w:tcW w:w="9016" w:type="dxa"/>
            <w:gridSpan w:val="3"/>
            <w:shd w:val="pct10" w:color="auto" w:fill="auto"/>
          </w:tcPr>
          <w:p w14:paraId="7843B85C" w14:textId="77777777" w:rsidR="005B7C5C" w:rsidRDefault="005B7C5C" w:rsidP="007405BC">
            <w:r>
              <w:rPr>
                <w:b/>
              </w:rPr>
              <w:t>9</w:t>
            </w:r>
            <w:r w:rsidRPr="00910853">
              <w:rPr>
                <w:b/>
              </w:rPr>
              <w:t>.</w:t>
            </w:r>
            <w:r>
              <w:t xml:space="preserve"> </w:t>
            </w:r>
            <w:r w:rsidRPr="00910853">
              <w:rPr>
                <w:b/>
              </w:rPr>
              <w:t>COSTS:</w:t>
            </w:r>
            <w:r>
              <w:t xml:space="preserve"> Please provide a breakdown of the costs associated with this project – this should include direct costs only. Justification for each element should be provided</w:t>
            </w:r>
          </w:p>
        </w:tc>
      </w:tr>
      <w:tr w:rsidR="005B7C5C" w14:paraId="659516AC" w14:textId="77777777" w:rsidTr="005B7C5C">
        <w:tc>
          <w:tcPr>
            <w:tcW w:w="3309" w:type="dxa"/>
            <w:tcBorders>
              <w:bottom w:val="single" w:sz="4" w:space="0" w:color="auto"/>
            </w:tcBorders>
          </w:tcPr>
          <w:p w14:paraId="2082D6D7" w14:textId="77777777" w:rsidR="005B7C5C" w:rsidRDefault="005B7C5C" w:rsidP="007405BC"/>
        </w:tc>
        <w:tc>
          <w:tcPr>
            <w:tcW w:w="2352" w:type="dxa"/>
            <w:shd w:val="pct10" w:color="auto" w:fill="auto"/>
          </w:tcPr>
          <w:p w14:paraId="5678C72D" w14:textId="77777777" w:rsidR="005B7C5C" w:rsidRPr="00910853" w:rsidRDefault="005B7C5C" w:rsidP="007405BC">
            <w:pPr>
              <w:rPr>
                <w:b/>
              </w:rPr>
            </w:pPr>
            <w:r w:rsidRPr="00910853">
              <w:rPr>
                <w:b/>
              </w:rPr>
              <w:t>Cost</w:t>
            </w:r>
          </w:p>
        </w:tc>
        <w:tc>
          <w:tcPr>
            <w:tcW w:w="3355" w:type="dxa"/>
            <w:shd w:val="pct10" w:color="auto" w:fill="auto"/>
          </w:tcPr>
          <w:p w14:paraId="727DF7B7" w14:textId="77777777" w:rsidR="005B7C5C" w:rsidRPr="00910853" w:rsidRDefault="005B7C5C" w:rsidP="007405BC">
            <w:pPr>
              <w:rPr>
                <w:b/>
              </w:rPr>
            </w:pPr>
            <w:r w:rsidRPr="00910853">
              <w:rPr>
                <w:b/>
              </w:rPr>
              <w:t>Justification</w:t>
            </w:r>
          </w:p>
        </w:tc>
      </w:tr>
      <w:tr w:rsidR="005B7C5C" w14:paraId="66D224E1" w14:textId="77777777" w:rsidTr="005B7C5C">
        <w:tc>
          <w:tcPr>
            <w:tcW w:w="3309" w:type="dxa"/>
            <w:shd w:val="pct10" w:color="auto" w:fill="auto"/>
          </w:tcPr>
          <w:p w14:paraId="2393B39B" w14:textId="01F5E24B" w:rsidR="005B7C5C" w:rsidRPr="00910853" w:rsidRDefault="005B7C5C" w:rsidP="007405BC">
            <w:pPr>
              <w:rPr>
                <w:b/>
              </w:rPr>
            </w:pPr>
          </w:p>
        </w:tc>
        <w:tc>
          <w:tcPr>
            <w:tcW w:w="2352" w:type="dxa"/>
          </w:tcPr>
          <w:p w14:paraId="745E0318" w14:textId="77777777" w:rsidR="005B7C5C" w:rsidRDefault="005B7C5C" w:rsidP="007405BC"/>
        </w:tc>
        <w:tc>
          <w:tcPr>
            <w:tcW w:w="3355" w:type="dxa"/>
          </w:tcPr>
          <w:p w14:paraId="55A99BFD" w14:textId="77777777" w:rsidR="005B7C5C" w:rsidRDefault="005B7C5C" w:rsidP="007405BC"/>
        </w:tc>
      </w:tr>
      <w:tr w:rsidR="005B7C5C" w14:paraId="136C74BF" w14:textId="77777777" w:rsidTr="005B7C5C">
        <w:tc>
          <w:tcPr>
            <w:tcW w:w="3309" w:type="dxa"/>
            <w:shd w:val="pct10" w:color="auto" w:fill="auto"/>
          </w:tcPr>
          <w:p w14:paraId="26DDC220" w14:textId="77777777" w:rsidR="005B7C5C" w:rsidRDefault="005B7C5C" w:rsidP="007405BC"/>
        </w:tc>
        <w:tc>
          <w:tcPr>
            <w:tcW w:w="2352" w:type="dxa"/>
          </w:tcPr>
          <w:p w14:paraId="246D1F2B" w14:textId="77777777" w:rsidR="005B7C5C" w:rsidRDefault="005B7C5C" w:rsidP="007405BC"/>
        </w:tc>
        <w:tc>
          <w:tcPr>
            <w:tcW w:w="3355" w:type="dxa"/>
          </w:tcPr>
          <w:p w14:paraId="09516A6C" w14:textId="77777777" w:rsidR="005B7C5C" w:rsidRDefault="005B7C5C" w:rsidP="007405BC"/>
        </w:tc>
      </w:tr>
      <w:tr w:rsidR="005B7C5C" w14:paraId="248BCA67" w14:textId="77777777" w:rsidTr="005B7C5C">
        <w:tc>
          <w:tcPr>
            <w:tcW w:w="3309" w:type="dxa"/>
            <w:shd w:val="pct10" w:color="auto" w:fill="auto"/>
          </w:tcPr>
          <w:p w14:paraId="42C7901D" w14:textId="77777777" w:rsidR="005B7C5C" w:rsidRDefault="005B7C5C" w:rsidP="007405BC"/>
        </w:tc>
        <w:tc>
          <w:tcPr>
            <w:tcW w:w="2352" w:type="dxa"/>
          </w:tcPr>
          <w:p w14:paraId="7CF0825F" w14:textId="77777777" w:rsidR="005B7C5C" w:rsidRDefault="005B7C5C" w:rsidP="007405BC"/>
        </w:tc>
        <w:tc>
          <w:tcPr>
            <w:tcW w:w="3355" w:type="dxa"/>
          </w:tcPr>
          <w:p w14:paraId="31C66E8C" w14:textId="77777777" w:rsidR="005B7C5C" w:rsidRDefault="005B7C5C" w:rsidP="007405BC"/>
        </w:tc>
      </w:tr>
      <w:tr w:rsidR="005B7C5C" w14:paraId="125F725D" w14:textId="77777777" w:rsidTr="005B7C5C">
        <w:tc>
          <w:tcPr>
            <w:tcW w:w="3309" w:type="dxa"/>
            <w:shd w:val="pct10" w:color="auto" w:fill="auto"/>
          </w:tcPr>
          <w:p w14:paraId="21E08738" w14:textId="77777777" w:rsidR="005B7C5C" w:rsidRDefault="005B7C5C" w:rsidP="007405BC"/>
        </w:tc>
        <w:tc>
          <w:tcPr>
            <w:tcW w:w="2352" w:type="dxa"/>
          </w:tcPr>
          <w:p w14:paraId="3DB032DB" w14:textId="77777777" w:rsidR="005B7C5C" w:rsidRDefault="005B7C5C" w:rsidP="007405BC"/>
        </w:tc>
        <w:tc>
          <w:tcPr>
            <w:tcW w:w="3355" w:type="dxa"/>
          </w:tcPr>
          <w:p w14:paraId="2B9BC849" w14:textId="77777777" w:rsidR="005B7C5C" w:rsidRDefault="005B7C5C" w:rsidP="007405BC"/>
        </w:tc>
      </w:tr>
      <w:tr w:rsidR="005B7C5C" w14:paraId="20C68FAE" w14:textId="77777777" w:rsidTr="005B7C5C">
        <w:tc>
          <w:tcPr>
            <w:tcW w:w="3309" w:type="dxa"/>
            <w:shd w:val="pct10" w:color="auto" w:fill="auto"/>
          </w:tcPr>
          <w:p w14:paraId="72B30517" w14:textId="77777777" w:rsidR="005B7C5C" w:rsidRDefault="005B7C5C" w:rsidP="007405BC"/>
        </w:tc>
        <w:tc>
          <w:tcPr>
            <w:tcW w:w="2352" w:type="dxa"/>
          </w:tcPr>
          <w:p w14:paraId="58D7431B" w14:textId="77777777" w:rsidR="005B7C5C" w:rsidRDefault="005B7C5C" w:rsidP="007405BC"/>
        </w:tc>
        <w:tc>
          <w:tcPr>
            <w:tcW w:w="3355" w:type="dxa"/>
          </w:tcPr>
          <w:p w14:paraId="55365779" w14:textId="77777777" w:rsidR="005B7C5C" w:rsidRDefault="005B7C5C" w:rsidP="007405BC"/>
        </w:tc>
      </w:tr>
      <w:tr w:rsidR="005B7C5C" w14:paraId="32F752EF" w14:textId="77777777" w:rsidTr="005B7C5C">
        <w:tc>
          <w:tcPr>
            <w:tcW w:w="3309" w:type="dxa"/>
            <w:shd w:val="pct10" w:color="auto" w:fill="auto"/>
          </w:tcPr>
          <w:p w14:paraId="7C82CE10" w14:textId="77777777" w:rsidR="005B7C5C" w:rsidRDefault="005B7C5C" w:rsidP="007405BC"/>
        </w:tc>
        <w:tc>
          <w:tcPr>
            <w:tcW w:w="2352" w:type="dxa"/>
          </w:tcPr>
          <w:p w14:paraId="4128436F" w14:textId="77777777" w:rsidR="005B7C5C" w:rsidRDefault="005B7C5C" w:rsidP="007405BC"/>
        </w:tc>
        <w:tc>
          <w:tcPr>
            <w:tcW w:w="3355" w:type="dxa"/>
          </w:tcPr>
          <w:p w14:paraId="40AFCA79" w14:textId="77777777" w:rsidR="005B7C5C" w:rsidRDefault="005B7C5C" w:rsidP="007405BC"/>
        </w:tc>
      </w:tr>
      <w:tr w:rsidR="005B7C5C" w14:paraId="416AF9D1" w14:textId="77777777" w:rsidTr="005B7C5C">
        <w:tc>
          <w:tcPr>
            <w:tcW w:w="3309" w:type="dxa"/>
            <w:shd w:val="pct10" w:color="auto" w:fill="auto"/>
          </w:tcPr>
          <w:p w14:paraId="55355F88" w14:textId="77777777" w:rsidR="005B7C5C" w:rsidRDefault="005B7C5C" w:rsidP="007405BC"/>
        </w:tc>
        <w:tc>
          <w:tcPr>
            <w:tcW w:w="2352" w:type="dxa"/>
          </w:tcPr>
          <w:p w14:paraId="7B9ED3E5" w14:textId="77777777" w:rsidR="005B7C5C" w:rsidRDefault="005B7C5C" w:rsidP="007405BC"/>
        </w:tc>
        <w:tc>
          <w:tcPr>
            <w:tcW w:w="3355" w:type="dxa"/>
          </w:tcPr>
          <w:p w14:paraId="17340330" w14:textId="77777777" w:rsidR="005B7C5C" w:rsidRDefault="005B7C5C" w:rsidP="007405BC"/>
        </w:tc>
      </w:tr>
      <w:tr w:rsidR="005B7C5C" w14:paraId="3CAF9068" w14:textId="77777777" w:rsidTr="005B7C5C">
        <w:tc>
          <w:tcPr>
            <w:tcW w:w="3309" w:type="dxa"/>
            <w:shd w:val="pct10" w:color="auto" w:fill="auto"/>
          </w:tcPr>
          <w:p w14:paraId="3FFE954D" w14:textId="77777777" w:rsidR="005B7C5C" w:rsidRDefault="005B7C5C" w:rsidP="007405BC"/>
        </w:tc>
        <w:tc>
          <w:tcPr>
            <w:tcW w:w="2352" w:type="dxa"/>
          </w:tcPr>
          <w:p w14:paraId="24B284AA" w14:textId="77777777" w:rsidR="005B7C5C" w:rsidRDefault="005B7C5C" w:rsidP="007405BC"/>
        </w:tc>
        <w:tc>
          <w:tcPr>
            <w:tcW w:w="3355" w:type="dxa"/>
          </w:tcPr>
          <w:p w14:paraId="6F98317E" w14:textId="77777777" w:rsidR="005B7C5C" w:rsidRDefault="005B7C5C" w:rsidP="007405BC"/>
        </w:tc>
      </w:tr>
      <w:tr w:rsidR="005B7C5C" w14:paraId="1A5DD074" w14:textId="77777777" w:rsidTr="005B7C5C">
        <w:tc>
          <w:tcPr>
            <w:tcW w:w="3309" w:type="dxa"/>
            <w:shd w:val="pct10" w:color="auto" w:fill="auto"/>
          </w:tcPr>
          <w:p w14:paraId="3643B355" w14:textId="77777777" w:rsidR="005B7C5C" w:rsidRDefault="005B7C5C" w:rsidP="007405BC">
            <w:r w:rsidRPr="002257F5">
              <w:rPr>
                <w:b/>
              </w:rPr>
              <w:t>Total</w:t>
            </w:r>
          </w:p>
        </w:tc>
        <w:tc>
          <w:tcPr>
            <w:tcW w:w="2352" w:type="dxa"/>
          </w:tcPr>
          <w:p w14:paraId="5E439DA4" w14:textId="77777777" w:rsidR="005B7C5C" w:rsidRDefault="005B7C5C" w:rsidP="007405BC"/>
        </w:tc>
        <w:tc>
          <w:tcPr>
            <w:tcW w:w="3355" w:type="dxa"/>
          </w:tcPr>
          <w:p w14:paraId="63038DA5" w14:textId="77777777" w:rsidR="005B7C5C" w:rsidRDefault="005B7C5C" w:rsidP="007405BC"/>
        </w:tc>
      </w:tr>
      <w:tr w:rsidR="005B7C5C" w14:paraId="1D47375B" w14:textId="77777777" w:rsidTr="00FC3A6D">
        <w:tc>
          <w:tcPr>
            <w:tcW w:w="9016" w:type="dxa"/>
            <w:gridSpan w:val="3"/>
            <w:shd w:val="pct10" w:color="auto" w:fill="auto"/>
          </w:tcPr>
          <w:p w14:paraId="4D844A1E" w14:textId="77777777" w:rsidR="005B7C5C" w:rsidRDefault="005B7C5C" w:rsidP="007405BC"/>
          <w:p w14:paraId="245CF59C" w14:textId="671C4167" w:rsidR="00B34E12" w:rsidRPr="00B34E12" w:rsidRDefault="00B34E12" w:rsidP="007405BC">
            <w:pPr>
              <w:rPr>
                <w:i/>
              </w:rPr>
            </w:pPr>
            <w:r w:rsidRPr="00B34E12">
              <w:rPr>
                <w:i/>
              </w:rPr>
              <w:t>For Exeter Academics -</w:t>
            </w:r>
          </w:p>
        </w:tc>
      </w:tr>
      <w:tr w:rsidR="005B7C5C" w14:paraId="6C71D571" w14:textId="77777777" w:rsidTr="005B7C5C">
        <w:trPr>
          <w:trHeight w:val="360"/>
        </w:trPr>
        <w:tc>
          <w:tcPr>
            <w:tcW w:w="3309" w:type="dxa"/>
            <w:vMerge w:val="restart"/>
            <w:shd w:val="pct10" w:color="auto" w:fill="auto"/>
          </w:tcPr>
          <w:p w14:paraId="1C12BFFE" w14:textId="77777777" w:rsidR="005B7C5C" w:rsidRPr="002257F5" w:rsidRDefault="005B7C5C" w:rsidP="007405BC">
            <w:pPr>
              <w:rPr>
                <w:b/>
              </w:rPr>
            </w:pPr>
            <w:r>
              <w:rPr>
                <w:b/>
              </w:rPr>
              <w:t>TIME</w:t>
            </w:r>
            <w:r w:rsidRPr="00910853">
              <w:rPr>
                <w:b/>
              </w:rPr>
              <w:t>:</w:t>
            </w:r>
            <w:r>
              <w:t xml:space="preserve"> </w:t>
            </w:r>
            <w:r w:rsidRPr="002257F5">
              <w:rPr>
                <w:i/>
              </w:rPr>
              <w:t>Please provide an indication of the time commitment involved in the project for each Exeter applicant named</w:t>
            </w:r>
            <w:r>
              <w:t xml:space="preserve">.  </w:t>
            </w:r>
          </w:p>
        </w:tc>
        <w:tc>
          <w:tcPr>
            <w:tcW w:w="5707" w:type="dxa"/>
            <w:gridSpan w:val="2"/>
          </w:tcPr>
          <w:p w14:paraId="165C428D" w14:textId="77777777" w:rsidR="005B7C5C" w:rsidRDefault="005B7C5C" w:rsidP="007405BC"/>
        </w:tc>
      </w:tr>
      <w:tr w:rsidR="005B7C5C" w14:paraId="483F4F58" w14:textId="77777777" w:rsidTr="005B7C5C">
        <w:trPr>
          <w:trHeight w:val="360"/>
        </w:trPr>
        <w:tc>
          <w:tcPr>
            <w:tcW w:w="3309" w:type="dxa"/>
            <w:vMerge/>
            <w:shd w:val="pct10" w:color="auto" w:fill="auto"/>
          </w:tcPr>
          <w:p w14:paraId="66162F0F" w14:textId="77777777" w:rsidR="005B7C5C" w:rsidRDefault="005B7C5C" w:rsidP="007405BC">
            <w:pPr>
              <w:rPr>
                <w:b/>
              </w:rPr>
            </w:pPr>
          </w:p>
        </w:tc>
        <w:tc>
          <w:tcPr>
            <w:tcW w:w="5707" w:type="dxa"/>
            <w:gridSpan w:val="2"/>
          </w:tcPr>
          <w:p w14:paraId="7C183893" w14:textId="77777777" w:rsidR="005B7C5C" w:rsidRDefault="005B7C5C" w:rsidP="007405BC"/>
        </w:tc>
      </w:tr>
      <w:tr w:rsidR="005B7C5C" w14:paraId="63B90968" w14:textId="77777777" w:rsidTr="005B7C5C">
        <w:trPr>
          <w:trHeight w:val="360"/>
        </w:trPr>
        <w:tc>
          <w:tcPr>
            <w:tcW w:w="3309" w:type="dxa"/>
            <w:vMerge/>
            <w:shd w:val="pct10" w:color="auto" w:fill="auto"/>
          </w:tcPr>
          <w:p w14:paraId="3FD3CB32" w14:textId="77777777" w:rsidR="005B7C5C" w:rsidRDefault="005B7C5C" w:rsidP="007405BC">
            <w:pPr>
              <w:rPr>
                <w:b/>
              </w:rPr>
            </w:pPr>
          </w:p>
        </w:tc>
        <w:tc>
          <w:tcPr>
            <w:tcW w:w="5707" w:type="dxa"/>
            <w:gridSpan w:val="2"/>
          </w:tcPr>
          <w:p w14:paraId="3B270A0B" w14:textId="77777777" w:rsidR="005B7C5C" w:rsidRDefault="005B7C5C" w:rsidP="007405BC"/>
        </w:tc>
      </w:tr>
    </w:tbl>
    <w:p w14:paraId="5A16001C" w14:textId="77777777" w:rsidR="00C6335A" w:rsidRDefault="00C6335A" w:rsidP="00AA0C8E">
      <w:pPr>
        <w:spacing w:line="276" w:lineRule="auto"/>
        <w:rPr>
          <w:b/>
          <w:sz w:val="20"/>
          <w:szCs w:val="20"/>
          <w:u w:val="single"/>
        </w:rPr>
      </w:pPr>
    </w:p>
    <w:tbl>
      <w:tblPr>
        <w:tblStyle w:val="TableGrid"/>
        <w:tblW w:w="0" w:type="auto"/>
        <w:tblLook w:val="04A0" w:firstRow="1" w:lastRow="0" w:firstColumn="1" w:lastColumn="0" w:noHBand="0" w:noVBand="1"/>
      </w:tblPr>
      <w:tblGrid>
        <w:gridCol w:w="4519"/>
        <w:gridCol w:w="4497"/>
      </w:tblGrid>
      <w:tr w:rsidR="00B34E12" w14:paraId="2FDBAAB4" w14:textId="77777777" w:rsidTr="007405BC">
        <w:tc>
          <w:tcPr>
            <w:tcW w:w="9242" w:type="dxa"/>
            <w:gridSpan w:val="2"/>
            <w:shd w:val="pct10" w:color="auto" w:fill="auto"/>
          </w:tcPr>
          <w:p w14:paraId="01E8BA62" w14:textId="77777777" w:rsidR="00B34E12" w:rsidRDefault="00B34E12" w:rsidP="007405BC">
            <w:pPr>
              <w:spacing w:after="120"/>
            </w:pPr>
            <w:r>
              <w:rPr>
                <w:b/>
              </w:rPr>
              <w:t>10</w:t>
            </w:r>
            <w:r w:rsidRPr="00910853">
              <w:rPr>
                <w:b/>
              </w:rPr>
              <w:t>.</w:t>
            </w:r>
            <w:r>
              <w:t xml:space="preserve"> </w:t>
            </w:r>
            <w:r w:rsidRPr="00DC56F1">
              <w:rPr>
                <w:b/>
              </w:rPr>
              <w:t>In submitting this application, we confirm that we have read and will com</w:t>
            </w:r>
            <w:r>
              <w:rPr>
                <w:b/>
              </w:rPr>
              <w:t xml:space="preserve">ply with the guidance notes for the Europe Network Fund, </w:t>
            </w:r>
            <w:r w:rsidRPr="00DC56F1">
              <w:rPr>
                <w:b/>
              </w:rPr>
              <w:t>and that th</w:t>
            </w:r>
            <w:r>
              <w:rPr>
                <w:b/>
              </w:rPr>
              <w:t>e information given is accurate</w:t>
            </w:r>
            <w:r w:rsidRPr="00DC56F1">
              <w:rPr>
                <w:b/>
              </w:rPr>
              <w:t>.</w:t>
            </w:r>
          </w:p>
          <w:p w14:paraId="5842F0E1" w14:textId="77777777" w:rsidR="00B34E12" w:rsidRDefault="00B34E12" w:rsidP="007405BC">
            <w:pPr>
              <w:spacing w:after="120"/>
            </w:pPr>
            <w:r>
              <w:t xml:space="preserve">Please ensure that all costs have been developed and approved according to your internal processes. </w:t>
            </w:r>
          </w:p>
          <w:p w14:paraId="1B1FD92F" w14:textId="77777777" w:rsidR="00B34E12" w:rsidRPr="004D18E9" w:rsidRDefault="00B34E12" w:rsidP="007405BC">
            <w:pPr>
              <w:spacing w:after="120"/>
            </w:pPr>
          </w:p>
        </w:tc>
      </w:tr>
      <w:tr w:rsidR="00B34E12" w14:paraId="3CB4BA46" w14:textId="77777777" w:rsidTr="007405BC">
        <w:tc>
          <w:tcPr>
            <w:tcW w:w="4621" w:type="dxa"/>
          </w:tcPr>
          <w:p w14:paraId="193091EF" w14:textId="10D465DF" w:rsidR="00B34E12" w:rsidRDefault="00A55351" w:rsidP="007405BC">
            <w:r>
              <w:t>SIGNATURE OF LEAD APPLICANT (Exeter</w:t>
            </w:r>
            <w:r w:rsidR="00B34E12">
              <w:t>)</w:t>
            </w:r>
          </w:p>
          <w:p w14:paraId="775B4FCB" w14:textId="77777777" w:rsidR="00B34E12" w:rsidRDefault="00B34E12" w:rsidP="007405BC"/>
          <w:p w14:paraId="05111403" w14:textId="77777777" w:rsidR="00B34E12" w:rsidRDefault="00B34E12" w:rsidP="007405BC"/>
          <w:p w14:paraId="7B3974E7" w14:textId="77777777" w:rsidR="00B34E12" w:rsidRDefault="00B34E12" w:rsidP="007405BC"/>
          <w:p w14:paraId="6646BC80" w14:textId="77777777" w:rsidR="00B34E12" w:rsidRDefault="00B34E12" w:rsidP="007405BC">
            <w:r>
              <w:t>SIGNATURE OF LEAD APPLICANT’S HEAD OF Discipline</w:t>
            </w:r>
          </w:p>
          <w:p w14:paraId="42BA5AA2" w14:textId="77777777" w:rsidR="00B34E12" w:rsidRDefault="00B34E12" w:rsidP="007405BC"/>
          <w:p w14:paraId="0233D46B" w14:textId="77777777" w:rsidR="00B34E12" w:rsidRDefault="00B34E12" w:rsidP="007405BC"/>
          <w:p w14:paraId="1968BF00" w14:textId="322A7149" w:rsidR="00B34E12" w:rsidRDefault="00B34E12" w:rsidP="007405BC">
            <w:r>
              <w:t xml:space="preserve">SIGNATURE OF LEAD </w:t>
            </w:r>
            <w:r w:rsidR="00A55351">
              <w:t>APPLICANT (UBC</w:t>
            </w:r>
            <w:r>
              <w:t>)</w:t>
            </w:r>
          </w:p>
          <w:p w14:paraId="62742A55" w14:textId="77777777" w:rsidR="00B34E12" w:rsidRDefault="00B34E12" w:rsidP="007405BC"/>
          <w:p w14:paraId="781F4F73" w14:textId="77777777" w:rsidR="00B34E12" w:rsidRDefault="00B34E12" w:rsidP="00B34E12"/>
          <w:p w14:paraId="6437EA2F" w14:textId="77777777" w:rsidR="00B34E12" w:rsidRDefault="00B34E12" w:rsidP="00B34E12"/>
          <w:p w14:paraId="768F7242" w14:textId="77777777" w:rsidR="00B34E12" w:rsidRDefault="00B34E12" w:rsidP="00B34E12">
            <w:r>
              <w:t>SIGNATURE OF LEAD APPLICANT’S HEAD OF Discipline</w:t>
            </w:r>
          </w:p>
          <w:p w14:paraId="28EE59FD" w14:textId="77777777" w:rsidR="00B34E12" w:rsidRDefault="00B34E12" w:rsidP="007405BC"/>
          <w:p w14:paraId="5AFEFE26" w14:textId="77777777" w:rsidR="00B34E12" w:rsidRDefault="00B34E12" w:rsidP="007405BC"/>
        </w:tc>
        <w:tc>
          <w:tcPr>
            <w:tcW w:w="4621" w:type="dxa"/>
          </w:tcPr>
          <w:p w14:paraId="0368DD56" w14:textId="77777777" w:rsidR="00B34E12" w:rsidRDefault="00B34E12" w:rsidP="007405BC">
            <w:r>
              <w:t>DATE</w:t>
            </w:r>
          </w:p>
          <w:p w14:paraId="68FFE470" w14:textId="77777777" w:rsidR="00B34E12" w:rsidRDefault="00B34E12" w:rsidP="007405BC"/>
          <w:p w14:paraId="3BEB7F5E" w14:textId="77777777" w:rsidR="00B34E12" w:rsidRDefault="00B34E12" w:rsidP="007405BC"/>
          <w:p w14:paraId="54821B74" w14:textId="77777777" w:rsidR="00B34E12" w:rsidRDefault="00B34E12" w:rsidP="007405BC"/>
          <w:p w14:paraId="1E6416F8" w14:textId="77777777" w:rsidR="00B34E12" w:rsidRDefault="00B34E12" w:rsidP="007405BC">
            <w:r>
              <w:t>DATE</w:t>
            </w:r>
          </w:p>
          <w:p w14:paraId="00D1FC2B" w14:textId="77777777" w:rsidR="00B34E12" w:rsidRDefault="00B34E12" w:rsidP="007405BC"/>
          <w:p w14:paraId="12C3A975" w14:textId="77777777" w:rsidR="00B34E12" w:rsidRDefault="00B34E12" w:rsidP="007405BC"/>
          <w:p w14:paraId="7748AAF1" w14:textId="77777777" w:rsidR="00B34E12" w:rsidRDefault="00B34E12" w:rsidP="007405BC"/>
          <w:p w14:paraId="39D2E928" w14:textId="77777777" w:rsidR="00B34E12" w:rsidRDefault="00B34E12" w:rsidP="007405BC">
            <w:r>
              <w:t>DATE</w:t>
            </w:r>
          </w:p>
          <w:p w14:paraId="6B4780AA" w14:textId="77777777" w:rsidR="00B34E12" w:rsidRDefault="00B34E12" w:rsidP="007405BC"/>
          <w:p w14:paraId="311FF17F" w14:textId="77777777" w:rsidR="00B34E12" w:rsidRDefault="00B34E12" w:rsidP="007405BC"/>
          <w:p w14:paraId="318052CE" w14:textId="77777777" w:rsidR="00B34E12" w:rsidRDefault="00B34E12" w:rsidP="007405BC"/>
          <w:p w14:paraId="22F56F1F" w14:textId="77777777" w:rsidR="00B34E12" w:rsidRDefault="00B34E12" w:rsidP="007405BC">
            <w:r>
              <w:t>DATE</w:t>
            </w:r>
          </w:p>
        </w:tc>
      </w:tr>
    </w:tbl>
    <w:p w14:paraId="7C5AEA3D" w14:textId="77777777" w:rsidR="00B34E12" w:rsidRDefault="00B34E12" w:rsidP="00B34E12"/>
    <w:p w14:paraId="46D92C0F" w14:textId="77777777" w:rsidR="00B34E12" w:rsidRDefault="00B34E12" w:rsidP="00B34E12">
      <w:r w:rsidRPr="00716506">
        <w:rPr>
          <w:b/>
        </w:rPr>
        <w:t>1</w:t>
      </w:r>
      <w:r>
        <w:rPr>
          <w:b/>
        </w:rPr>
        <w:t>1</w:t>
      </w:r>
      <w:r w:rsidRPr="00716506">
        <w:rPr>
          <w:b/>
        </w:rPr>
        <w:t>. Supporting documentation</w:t>
      </w:r>
    </w:p>
    <w:p w14:paraId="147C05B5" w14:textId="77777777" w:rsidR="00B34E12" w:rsidRDefault="00B34E12" w:rsidP="00B34E12">
      <w:r>
        <w:t xml:space="preserve">Please attach any relevant supporting documentation e.g. support letter if third partner is involved, confirming participation and any relevant financial / in-kind contributions; market research, etc. </w:t>
      </w:r>
    </w:p>
    <w:p w14:paraId="74F3A474" w14:textId="77777777" w:rsidR="00B34E12" w:rsidRDefault="00B34E12" w:rsidP="00B34E12"/>
    <w:p w14:paraId="41F8DCB8" w14:textId="77777777" w:rsidR="00B34E12" w:rsidRPr="002E4896" w:rsidRDefault="00B34E12" w:rsidP="00B34E12">
      <w:pPr>
        <w:pBdr>
          <w:top w:val="single" w:sz="4" w:space="1" w:color="auto"/>
          <w:left w:val="single" w:sz="4" w:space="4" w:color="auto"/>
          <w:bottom w:val="single" w:sz="4" w:space="1" w:color="auto"/>
          <w:right w:val="single" w:sz="4" w:space="0" w:color="auto"/>
        </w:pBdr>
        <w:rPr>
          <w:b/>
        </w:rPr>
      </w:pPr>
      <w:r w:rsidRPr="002E4896">
        <w:rPr>
          <w:b/>
        </w:rPr>
        <w:t>12. ADID comment and signature</w:t>
      </w:r>
    </w:p>
    <w:p w14:paraId="03384BF3" w14:textId="77777777" w:rsidR="00B34E12" w:rsidRDefault="00B34E12" w:rsidP="00B34E12">
      <w:pPr>
        <w:pBdr>
          <w:top w:val="single" w:sz="4" w:space="1" w:color="auto"/>
          <w:left w:val="single" w:sz="4" w:space="4" w:color="auto"/>
          <w:bottom w:val="single" w:sz="4" w:space="1" w:color="auto"/>
          <w:right w:val="single" w:sz="4" w:space="0" w:color="auto"/>
        </w:pBdr>
      </w:pPr>
    </w:p>
    <w:p w14:paraId="21C6593C" w14:textId="77777777" w:rsidR="00B34E12" w:rsidRDefault="00B34E12" w:rsidP="00B34E12">
      <w:pPr>
        <w:pBdr>
          <w:top w:val="single" w:sz="4" w:space="1" w:color="auto"/>
          <w:left w:val="single" w:sz="4" w:space="4" w:color="auto"/>
          <w:bottom w:val="single" w:sz="4" w:space="1" w:color="auto"/>
          <w:right w:val="single" w:sz="4" w:space="0" w:color="auto"/>
        </w:pBdr>
      </w:pPr>
      <w:r>
        <w:lastRenderedPageBreak/>
        <w:t>Signature:  _____________________________________________   Date:_______________________</w:t>
      </w:r>
    </w:p>
    <w:p w14:paraId="515A0FDD" w14:textId="77777777" w:rsidR="00B34E12" w:rsidRDefault="00B34E12" w:rsidP="00B34E12">
      <w:pPr>
        <w:pBdr>
          <w:bottom w:val="single" w:sz="12" w:space="1" w:color="auto"/>
        </w:pBdr>
        <w:rPr>
          <w:rFonts w:eastAsia="Times New Roman" w:cstheme="minorHAnsi"/>
          <w:b/>
          <w:lang w:val="en-US"/>
        </w:rPr>
      </w:pPr>
    </w:p>
    <w:p w14:paraId="071F838E" w14:textId="77777777" w:rsidR="00B34E12" w:rsidRPr="003335E2" w:rsidRDefault="00B34E12" w:rsidP="00B34E12">
      <w:pPr>
        <w:rPr>
          <w:rFonts w:eastAsia="Times New Roman" w:cstheme="minorHAnsi"/>
          <w:b/>
          <w:lang w:val="en-US"/>
        </w:rPr>
      </w:pPr>
      <w:r w:rsidRPr="003335E2">
        <w:rPr>
          <w:rFonts w:eastAsia="Times New Roman" w:cstheme="minorHAnsi"/>
          <w:b/>
          <w:lang w:val="en-US"/>
        </w:rPr>
        <w:t>13. Conditions of Funding:</w:t>
      </w:r>
    </w:p>
    <w:p w14:paraId="5F069223" w14:textId="00EF9403" w:rsidR="00B34E12" w:rsidRPr="003335E2" w:rsidRDefault="00B34E12" w:rsidP="00B34E12">
      <w:pPr>
        <w:rPr>
          <w:rFonts w:eastAsia="Times New Roman" w:cstheme="minorHAnsi"/>
        </w:rPr>
      </w:pPr>
      <w:r w:rsidRPr="003335E2">
        <w:rPr>
          <w:rFonts w:eastAsia="Times New Roman" w:cstheme="minorHAnsi"/>
          <w:lang w:val="en-US"/>
        </w:rPr>
        <w:t xml:space="preserve">Awardees have until </w:t>
      </w:r>
      <w:r w:rsidR="008B2014">
        <w:rPr>
          <w:rFonts w:eastAsia="Times New Roman" w:cstheme="minorHAnsi"/>
          <w:b/>
          <w:lang w:val="en-US"/>
        </w:rPr>
        <w:t>31 July 2020</w:t>
      </w:r>
      <w:r w:rsidRPr="003335E2">
        <w:rPr>
          <w:rFonts w:eastAsia="Times New Roman" w:cstheme="minorHAnsi"/>
          <w:b/>
          <w:lang w:val="en-US"/>
        </w:rPr>
        <w:t xml:space="preserve"> </w:t>
      </w:r>
      <w:r w:rsidRPr="003335E2">
        <w:rPr>
          <w:rFonts w:eastAsia="Times New Roman" w:cstheme="minorHAnsi"/>
        </w:rPr>
        <w:t xml:space="preserve">to expend the funding. </w:t>
      </w:r>
    </w:p>
    <w:p w14:paraId="1A21215C" w14:textId="77777777" w:rsidR="00B34E12" w:rsidRPr="003335E2" w:rsidRDefault="00B34E12" w:rsidP="00B34E12">
      <w:pPr>
        <w:rPr>
          <w:rFonts w:eastAsia="Times New Roman" w:cstheme="minorHAnsi"/>
        </w:rPr>
      </w:pPr>
      <w:r w:rsidRPr="003335E2">
        <w:rPr>
          <w:rFonts w:eastAsia="Times New Roman" w:cstheme="minorHAnsi"/>
        </w:rPr>
        <w:t xml:space="preserve">Funding is only provided for the activities as detailed in your application. </w:t>
      </w:r>
    </w:p>
    <w:p w14:paraId="04097555" w14:textId="77777777" w:rsidR="00B34E12" w:rsidRPr="003335E2" w:rsidRDefault="00B34E12" w:rsidP="00B34E12">
      <w:pPr>
        <w:rPr>
          <w:rFonts w:eastAsia="Times New Roman" w:cstheme="minorHAnsi"/>
        </w:rPr>
      </w:pPr>
      <w:r w:rsidRPr="003335E2">
        <w:rPr>
          <w:rFonts w:eastAsia="Times New Roman" w:cstheme="minorHAnsi"/>
        </w:rPr>
        <w:t xml:space="preserve">Expenditure of the award must not exceed the value of the award. </w:t>
      </w:r>
    </w:p>
    <w:p w14:paraId="79E6E61D" w14:textId="77777777" w:rsidR="00B34E12" w:rsidRPr="003335E2" w:rsidRDefault="00B34E12" w:rsidP="00B34E12">
      <w:pPr>
        <w:rPr>
          <w:rFonts w:eastAsia="Times New Roman" w:cstheme="minorHAnsi"/>
        </w:rPr>
      </w:pPr>
      <w:r w:rsidRPr="003335E2">
        <w:rPr>
          <w:rFonts w:eastAsia="Times New Roman" w:cstheme="minorHAnsi"/>
        </w:rPr>
        <w:t xml:space="preserve">Details of the award may be listed on the </w:t>
      </w:r>
      <w:r>
        <w:rPr>
          <w:rFonts w:eastAsia="Times New Roman" w:cstheme="minorHAnsi"/>
        </w:rPr>
        <w:t>Global Partnerships</w:t>
      </w:r>
      <w:r w:rsidRPr="003335E2">
        <w:rPr>
          <w:rFonts w:eastAsia="Times New Roman" w:cstheme="minorHAnsi"/>
        </w:rPr>
        <w:t xml:space="preserve"> website. </w:t>
      </w:r>
    </w:p>
    <w:p w14:paraId="48FB30B9" w14:textId="020DD9B6" w:rsidR="00B34E12" w:rsidRPr="003335E2" w:rsidRDefault="00B34E12" w:rsidP="00B34E12">
      <w:pPr>
        <w:rPr>
          <w:rFonts w:eastAsia="Times New Roman" w:cstheme="minorHAnsi"/>
        </w:rPr>
      </w:pPr>
      <w:r w:rsidRPr="00B34E12">
        <w:rPr>
          <w:rFonts w:cstheme="minorHAnsi"/>
        </w:rPr>
        <w:t xml:space="preserve">All publications resulting from this project should include the following acknowledgement: </w:t>
      </w:r>
      <w:r w:rsidRPr="00B34E12">
        <w:rPr>
          <w:rFonts w:cstheme="minorHAnsi"/>
          <w:i/>
        </w:rPr>
        <w:t>‘This project was supported by the University of Exeter &amp; The University of British Columbia via a</w:t>
      </w:r>
      <w:r w:rsidR="00732550">
        <w:rPr>
          <w:rFonts w:cstheme="minorHAnsi"/>
          <w:i/>
        </w:rPr>
        <w:t>n</w:t>
      </w:r>
      <w:r w:rsidRPr="00B34E12">
        <w:rPr>
          <w:rFonts w:cstheme="minorHAnsi"/>
          <w:i/>
        </w:rPr>
        <w:t xml:space="preserve"> Exeter-UBC Partnership Development Grant</w:t>
      </w:r>
      <w:r w:rsidRPr="00B34E12">
        <w:rPr>
          <w:rFonts w:eastAsia="Times New Roman" w:cstheme="minorHAnsi"/>
        </w:rPr>
        <w:t>.’</w:t>
      </w:r>
    </w:p>
    <w:p w14:paraId="67890BF6" w14:textId="6414D59D" w:rsidR="00B34E12" w:rsidRPr="00C24D4A" w:rsidRDefault="00B34E12" w:rsidP="00B34E12">
      <w:pPr>
        <w:rPr>
          <w:rFonts w:eastAsia="Times New Roman" w:cstheme="minorHAnsi"/>
          <w:b/>
          <w:lang w:val="en-US"/>
        </w:rPr>
      </w:pPr>
      <w:r w:rsidRPr="003335E2">
        <w:rPr>
          <w:rFonts w:eastAsia="Times New Roman" w:cstheme="minorHAnsi"/>
          <w:lang w:val="en-US"/>
        </w:rPr>
        <w:t xml:space="preserve">A final project report and financial acquittal will need to be completed and submitted by </w:t>
      </w:r>
      <w:r w:rsidR="008B2014" w:rsidRPr="008B2014">
        <w:rPr>
          <w:rFonts w:eastAsia="Times New Roman" w:cstheme="minorHAnsi"/>
          <w:b/>
          <w:lang w:val="en-US"/>
        </w:rPr>
        <w:t>23 October 2020</w:t>
      </w:r>
      <w:r w:rsidRPr="008B2014">
        <w:rPr>
          <w:rFonts w:eastAsia="Times New Roman" w:cstheme="minorHAnsi"/>
          <w:b/>
          <w:lang w:val="en-US"/>
        </w:rPr>
        <w:t>.</w:t>
      </w:r>
    </w:p>
    <w:p w14:paraId="7D13F69C" w14:textId="77777777" w:rsidR="00B34E12" w:rsidRPr="00AA0C8E" w:rsidRDefault="00B34E12" w:rsidP="00AA0C8E">
      <w:pPr>
        <w:spacing w:line="276" w:lineRule="auto"/>
        <w:rPr>
          <w:b/>
          <w:sz w:val="20"/>
          <w:szCs w:val="20"/>
          <w:u w:val="single"/>
        </w:rPr>
      </w:pPr>
    </w:p>
    <w:sectPr w:rsidR="00B34E12" w:rsidRPr="00AA0C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7499F" w14:textId="77777777" w:rsidR="00572D17" w:rsidRDefault="00572D17" w:rsidP="008743E8">
      <w:pPr>
        <w:spacing w:after="0" w:line="240" w:lineRule="auto"/>
      </w:pPr>
      <w:r>
        <w:separator/>
      </w:r>
    </w:p>
  </w:endnote>
  <w:endnote w:type="continuationSeparator" w:id="0">
    <w:p w14:paraId="59F10AA1" w14:textId="77777777" w:rsidR="00572D17" w:rsidRDefault="00572D17" w:rsidP="0087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Calibri,SimSun">
    <w:altName w:val="Times New Roman"/>
    <w:panose1 w:val="00000000000000000000"/>
    <w:charset w:val="00"/>
    <w:family w:val="roman"/>
    <w:notTrueType/>
    <w:pitch w:val="default"/>
  </w:font>
  <w:font w:name="Gotham Narrow Bold">
    <w:altName w:val="Gotham Narrow Bold"/>
    <w:panose1 w:val="00000000000000000000"/>
    <w:charset w:val="00"/>
    <w:family w:val="swiss"/>
    <w:notTrueType/>
    <w:pitch w:val="default"/>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65A07" w14:textId="77777777" w:rsidR="00572D17" w:rsidRDefault="00572D17" w:rsidP="008743E8">
      <w:pPr>
        <w:spacing w:after="0" w:line="240" w:lineRule="auto"/>
      </w:pPr>
      <w:r>
        <w:separator/>
      </w:r>
    </w:p>
  </w:footnote>
  <w:footnote w:type="continuationSeparator" w:id="0">
    <w:p w14:paraId="1E1D780A" w14:textId="77777777" w:rsidR="00572D17" w:rsidRDefault="00572D17" w:rsidP="00874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413"/>
    <w:multiLevelType w:val="hybridMultilevel"/>
    <w:tmpl w:val="8E98E448"/>
    <w:lvl w:ilvl="0" w:tplc="F31C0B0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2B5C2B"/>
    <w:multiLevelType w:val="hybridMultilevel"/>
    <w:tmpl w:val="3AE6E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1513A"/>
    <w:multiLevelType w:val="hybridMultilevel"/>
    <w:tmpl w:val="415CBD58"/>
    <w:lvl w:ilvl="0" w:tplc="08090001">
      <w:start w:val="1"/>
      <w:numFmt w:val="bullet"/>
      <w:lvlText w:val=""/>
      <w:lvlJc w:val="left"/>
      <w:pPr>
        <w:ind w:left="720" w:hanging="360"/>
      </w:pPr>
      <w:rPr>
        <w:rFonts w:ascii="Symbol" w:hAnsi="Symbol" w:hint="default"/>
      </w:rPr>
    </w:lvl>
    <w:lvl w:ilvl="1" w:tplc="1AB25F4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1551C"/>
    <w:multiLevelType w:val="hybridMultilevel"/>
    <w:tmpl w:val="D7D8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7624D"/>
    <w:multiLevelType w:val="hybridMultilevel"/>
    <w:tmpl w:val="C860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70081"/>
    <w:multiLevelType w:val="hybridMultilevel"/>
    <w:tmpl w:val="8DCA28EA"/>
    <w:lvl w:ilvl="0" w:tplc="EC1690C6">
      <w:start w:val="1"/>
      <w:numFmt w:val="lowerLetter"/>
      <w:lvlText w:val="%1)"/>
      <w:lvlJc w:val="left"/>
      <w:pPr>
        <w:ind w:left="720" w:hanging="360"/>
      </w:pPr>
      <w:rPr>
        <w:rFonts w:asciiTheme="minorHAnsi" w:hAnsiTheme="minorHAnsi" w:cs="Tahoma" w:hint="default"/>
        <w:b w:val="0"/>
        <w: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917F7F"/>
    <w:multiLevelType w:val="hybridMultilevel"/>
    <w:tmpl w:val="4D32D534"/>
    <w:lvl w:ilvl="0" w:tplc="1EFC083C">
      <w:start w:val="2"/>
      <w:numFmt w:val="bullet"/>
      <w:lvlText w:val=""/>
      <w:lvlJc w:val="left"/>
      <w:pPr>
        <w:ind w:left="720" w:hanging="360"/>
      </w:pPr>
      <w:rPr>
        <w:rFonts w:ascii="Symbol" w:eastAsiaTheme="minorHAnsi" w:hAnsi="Symbol" w:cs="Gotham Narrow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C4734"/>
    <w:multiLevelType w:val="hybridMultilevel"/>
    <w:tmpl w:val="A3B0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B7A8D"/>
    <w:multiLevelType w:val="hybridMultilevel"/>
    <w:tmpl w:val="A808C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3272B7"/>
    <w:multiLevelType w:val="hybridMultilevel"/>
    <w:tmpl w:val="4946753C"/>
    <w:lvl w:ilvl="0" w:tplc="1AB25F4A">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57E7206"/>
    <w:multiLevelType w:val="hybridMultilevel"/>
    <w:tmpl w:val="5B6EE512"/>
    <w:lvl w:ilvl="0" w:tplc="1AB25F4A">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377286"/>
    <w:multiLevelType w:val="hybridMultilevel"/>
    <w:tmpl w:val="9E4C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2"/>
  </w:num>
  <w:num w:numId="5">
    <w:abstractNumId w:val="1"/>
  </w:num>
  <w:num w:numId="6">
    <w:abstractNumId w:val="5"/>
  </w:num>
  <w:num w:numId="7">
    <w:abstractNumId w:val="8"/>
  </w:num>
  <w:num w:numId="8">
    <w:abstractNumId w:val="6"/>
  </w:num>
  <w:num w:numId="9">
    <w:abstractNumId w:val="9"/>
  </w:num>
  <w:num w:numId="10">
    <w:abstractNumId w:val="10"/>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99"/>
    <w:rsid w:val="00070CD2"/>
    <w:rsid w:val="000A11CF"/>
    <w:rsid w:val="000B039A"/>
    <w:rsid w:val="000C0935"/>
    <w:rsid w:val="00122D7F"/>
    <w:rsid w:val="00192E4D"/>
    <w:rsid w:val="001D36FA"/>
    <w:rsid w:val="00223BF5"/>
    <w:rsid w:val="0022792A"/>
    <w:rsid w:val="002B0D90"/>
    <w:rsid w:val="00356E9B"/>
    <w:rsid w:val="003926E3"/>
    <w:rsid w:val="003B2B99"/>
    <w:rsid w:val="003F0F0C"/>
    <w:rsid w:val="004340FB"/>
    <w:rsid w:val="00453CB4"/>
    <w:rsid w:val="004959AD"/>
    <w:rsid w:val="004E1DF6"/>
    <w:rsid w:val="004F5875"/>
    <w:rsid w:val="00542621"/>
    <w:rsid w:val="00572D17"/>
    <w:rsid w:val="00575DFC"/>
    <w:rsid w:val="00585C26"/>
    <w:rsid w:val="005B7C5C"/>
    <w:rsid w:val="005E7A6C"/>
    <w:rsid w:val="005F31DF"/>
    <w:rsid w:val="00676BDD"/>
    <w:rsid w:val="006B5806"/>
    <w:rsid w:val="006E733F"/>
    <w:rsid w:val="006F6D07"/>
    <w:rsid w:val="00732550"/>
    <w:rsid w:val="00746416"/>
    <w:rsid w:val="007D3DAC"/>
    <w:rsid w:val="00860067"/>
    <w:rsid w:val="008743E8"/>
    <w:rsid w:val="008A7A91"/>
    <w:rsid w:val="008B2014"/>
    <w:rsid w:val="0094375B"/>
    <w:rsid w:val="00944E75"/>
    <w:rsid w:val="009E2CE5"/>
    <w:rsid w:val="00A40531"/>
    <w:rsid w:val="00A55351"/>
    <w:rsid w:val="00AA0C8E"/>
    <w:rsid w:val="00AC4EAB"/>
    <w:rsid w:val="00B133D1"/>
    <w:rsid w:val="00B34E12"/>
    <w:rsid w:val="00C469D5"/>
    <w:rsid w:val="00C6335A"/>
    <w:rsid w:val="00C66460"/>
    <w:rsid w:val="00C96B60"/>
    <w:rsid w:val="00CB17B1"/>
    <w:rsid w:val="00D11E73"/>
    <w:rsid w:val="00D25127"/>
    <w:rsid w:val="00D435A9"/>
    <w:rsid w:val="00D80CC5"/>
    <w:rsid w:val="00DF701E"/>
    <w:rsid w:val="00E96339"/>
    <w:rsid w:val="00EA0351"/>
    <w:rsid w:val="00EA5A63"/>
    <w:rsid w:val="00EC0961"/>
    <w:rsid w:val="00F037F6"/>
    <w:rsid w:val="00F43107"/>
    <w:rsid w:val="00FA1238"/>
    <w:rsid w:val="00FE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ACB1"/>
  <w15:chartTrackingRefBased/>
  <w15:docId w15:val="{0456E9EC-BEE0-4592-A0AC-5EA6FD37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743E8"/>
    <w:pPr>
      <w:spacing w:after="0" w:line="240" w:lineRule="auto"/>
      <w:jc w:val="center"/>
      <w:outlineLvl w:val="0"/>
    </w:pPr>
    <w:rPr>
      <w:rFonts w:asciiTheme="majorHAnsi" w:eastAsia="Times New Roman" w:hAnsiTheme="majorHAnsi" w:cs="Times New Roman"/>
      <w:b/>
      <w:caps/>
      <w:color w:val="FFFFFF" w:themeColor="background1"/>
      <w:sz w:val="24"/>
      <w:szCs w:val="24"/>
      <w:lang w:val="en-US"/>
    </w:rPr>
  </w:style>
  <w:style w:type="paragraph" w:styleId="Heading2">
    <w:name w:val="heading 2"/>
    <w:basedOn w:val="Normal"/>
    <w:next w:val="Normal"/>
    <w:link w:val="Heading2Char"/>
    <w:qFormat/>
    <w:rsid w:val="008743E8"/>
    <w:pPr>
      <w:spacing w:after="0" w:line="240" w:lineRule="auto"/>
      <w:jc w:val="center"/>
      <w:outlineLvl w:val="1"/>
    </w:pPr>
    <w:rPr>
      <w:rFonts w:asciiTheme="majorHAnsi" w:eastAsia="Times New Roman" w:hAnsiTheme="majorHAnsi" w:cs="Times New Roman"/>
      <w:b/>
      <w:caps/>
      <w:sz w:val="16"/>
      <w:szCs w:val="16"/>
      <w:lang w:val="en-US"/>
    </w:rPr>
  </w:style>
  <w:style w:type="paragraph" w:styleId="Heading3">
    <w:name w:val="heading 3"/>
    <w:basedOn w:val="Normal"/>
    <w:next w:val="Normal"/>
    <w:link w:val="Heading3Char"/>
    <w:uiPriority w:val="9"/>
    <w:unhideWhenUsed/>
    <w:qFormat/>
    <w:rsid w:val="000A11CF"/>
    <w:pPr>
      <w:keepNext/>
      <w:keepLines/>
      <w:spacing w:before="40" w:after="0"/>
      <w:outlineLvl w:val="2"/>
    </w:pPr>
    <w:rPr>
      <w:rFonts w:asciiTheme="majorHAnsi" w:eastAsiaTheme="majorEastAsia" w:hAnsiTheme="majorHAnsi" w:cstheme="majorBidi"/>
      <w:color w:val="2E74B5" w:themeColor="accent1" w:themeShade="BF"/>
      <w:sz w:val="28"/>
      <w:szCs w:val="24"/>
    </w:rPr>
  </w:style>
  <w:style w:type="paragraph" w:styleId="Heading4">
    <w:name w:val="heading 4"/>
    <w:basedOn w:val="Normal"/>
    <w:next w:val="Normal"/>
    <w:link w:val="Heading4Char"/>
    <w:uiPriority w:val="9"/>
    <w:unhideWhenUsed/>
    <w:qFormat/>
    <w:rsid w:val="000A11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2B99"/>
    <w:rPr>
      <w:sz w:val="16"/>
      <w:szCs w:val="16"/>
    </w:rPr>
  </w:style>
  <w:style w:type="paragraph" w:styleId="CommentText">
    <w:name w:val="annotation text"/>
    <w:basedOn w:val="Normal"/>
    <w:link w:val="CommentTextChar"/>
    <w:uiPriority w:val="99"/>
    <w:semiHidden/>
    <w:unhideWhenUsed/>
    <w:rsid w:val="003B2B99"/>
    <w:pPr>
      <w:spacing w:line="240" w:lineRule="auto"/>
    </w:pPr>
    <w:rPr>
      <w:sz w:val="20"/>
      <w:szCs w:val="20"/>
    </w:rPr>
  </w:style>
  <w:style w:type="character" w:customStyle="1" w:styleId="CommentTextChar">
    <w:name w:val="Comment Text Char"/>
    <w:basedOn w:val="DefaultParagraphFont"/>
    <w:link w:val="CommentText"/>
    <w:uiPriority w:val="99"/>
    <w:semiHidden/>
    <w:rsid w:val="003B2B99"/>
    <w:rPr>
      <w:sz w:val="20"/>
      <w:szCs w:val="20"/>
    </w:rPr>
  </w:style>
  <w:style w:type="paragraph" w:styleId="CommentSubject">
    <w:name w:val="annotation subject"/>
    <w:basedOn w:val="CommentText"/>
    <w:next w:val="CommentText"/>
    <w:link w:val="CommentSubjectChar"/>
    <w:uiPriority w:val="99"/>
    <w:semiHidden/>
    <w:unhideWhenUsed/>
    <w:rsid w:val="003B2B99"/>
    <w:rPr>
      <w:b/>
      <w:bCs/>
    </w:rPr>
  </w:style>
  <w:style w:type="character" w:customStyle="1" w:styleId="CommentSubjectChar">
    <w:name w:val="Comment Subject Char"/>
    <w:basedOn w:val="CommentTextChar"/>
    <w:link w:val="CommentSubject"/>
    <w:uiPriority w:val="99"/>
    <w:semiHidden/>
    <w:rsid w:val="003B2B99"/>
    <w:rPr>
      <w:b/>
      <w:bCs/>
      <w:sz w:val="20"/>
      <w:szCs w:val="20"/>
    </w:rPr>
  </w:style>
  <w:style w:type="paragraph" w:styleId="BalloonText">
    <w:name w:val="Balloon Text"/>
    <w:basedOn w:val="Normal"/>
    <w:link w:val="BalloonTextChar"/>
    <w:uiPriority w:val="99"/>
    <w:semiHidden/>
    <w:unhideWhenUsed/>
    <w:rsid w:val="003B2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B99"/>
    <w:rPr>
      <w:rFonts w:ascii="Segoe UI" w:hAnsi="Segoe UI" w:cs="Segoe UI"/>
      <w:sz w:val="18"/>
      <w:szCs w:val="18"/>
    </w:rPr>
  </w:style>
  <w:style w:type="paragraph" w:styleId="ListParagraph">
    <w:name w:val="List Paragraph"/>
    <w:basedOn w:val="Normal"/>
    <w:uiPriority w:val="34"/>
    <w:qFormat/>
    <w:rsid w:val="00D80CC5"/>
    <w:pPr>
      <w:ind w:left="720"/>
      <w:contextualSpacing/>
    </w:pPr>
  </w:style>
  <w:style w:type="character" w:customStyle="1" w:styleId="Heading1Char">
    <w:name w:val="Heading 1 Char"/>
    <w:basedOn w:val="DefaultParagraphFont"/>
    <w:link w:val="Heading1"/>
    <w:rsid w:val="008743E8"/>
    <w:rPr>
      <w:rFonts w:asciiTheme="majorHAnsi" w:eastAsia="Times New Roman" w:hAnsiTheme="majorHAnsi" w:cs="Times New Roman"/>
      <w:b/>
      <w:caps/>
      <w:color w:val="FFFFFF" w:themeColor="background1"/>
      <w:sz w:val="24"/>
      <w:szCs w:val="24"/>
      <w:lang w:val="en-US"/>
    </w:rPr>
  </w:style>
  <w:style w:type="character" w:customStyle="1" w:styleId="Heading2Char">
    <w:name w:val="Heading 2 Char"/>
    <w:basedOn w:val="DefaultParagraphFont"/>
    <w:link w:val="Heading2"/>
    <w:rsid w:val="008743E8"/>
    <w:rPr>
      <w:rFonts w:asciiTheme="majorHAnsi" w:eastAsia="Times New Roman" w:hAnsiTheme="majorHAnsi" w:cs="Times New Roman"/>
      <w:b/>
      <w:caps/>
      <w:sz w:val="16"/>
      <w:szCs w:val="16"/>
      <w:lang w:val="en-US"/>
    </w:rPr>
  </w:style>
  <w:style w:type="character" w:styleId="PlaceholderText">
    <w:name w:val="Placeholder Text"/>
    <w:basedOn w:val="DefaultParagraphFont"/>
    <w:uiPriority w:val="99"/>
    <w:semiHidden/>
    <w:rsid w:val="008743E8"/>
    <w:rPr>
      <w:color w:val="808080"/>
    </w:rPr>
  </w:style>
  <w:style w:type="paragraph" w:styleId="FootnoteText">
    <w:name w:val="footnote text"/>
    <w:basedOn w:val="Normal"/>
    <w:link w:val="FootnoteTextChar"/>
    <w:uiPriority w:val="99"/>
    <w:semiHidden/>
    <w:unhideWhenUsed/>
    <w:rsid w:val="008743E8"/>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8743E8"/>
    <w:rPr>
      <w:rFonts w:eastAsia="Times New Roman" w:cs="Times New Roman"/>
      <w:sz w:val="20"/>
      <w:szCs w:val="20"/>
      <w:lang w:val="en-US"/>
    </w:rPr>
  </w:style>
  <w:style w:type="character" w:styleId="FootnoteReference">
    <w:name w:val="footnote reference"/>
    <w:basedOn w:val="DefaultParagraphFont"/>
    <w:uiPriority w:val="99"/>
    <w:semiHidden/>
    <w:unhideWhenUsed/>
    <w:rsid w:val="008743E8"/>
    <w:rPr>
      <w:vertAlign w:val="superscript"/>
    </w:rPr>
  </w:style>
  <w:style w:type="table" w:styleId="TableGrid">
    <w:name w:val="Table Grid"/>
    <w:basedOn w:val="TableNormal"/>
    <w:uiPriority w:val="59"/>
    <w:rsid w:val="00C6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9D5"/>
    <w:pPr>
      <w:autoSpaceDE w:val="0"/>
      <w:autoSpaceDN w:val="0"/>
      <w:adjustRightInd w:val="0"/>
      <w:spacing w:after="0" w:line="240" w:lineRule="auto"/>
    </w:pPr>
    <w:rPr>
      <w:rFonts w:ascii="Gotham Book" w:hAnsi="Gotham Book" w:cs="Gotham Book"/>
      <w:color w:val="000000"/>
      <w:sz w:val="24"/>
      <w:szCs w:val="24"/>
    </w:rPr>
  </w:style>
  <w:style w:type="paragraph" w:customStyle="1" w:styleId="Pa2">
    <w:name w:val="Pa2"/>
    <w:basedOn w:val="Default"/>
    <w:next w:val="Default"/>
    <w:uiPriority w:val="99"/>
    <w:rsid w:val="00C469D5"/>
    <w:pPr>
      <w:spacing w:line="241" w:lineRule="atLeast"/>
    </w:pPr>
    <w:rPr>
      <w:rFonts w:cstheme="minorBidi"/>
      <w:color w:val="auto"/>
    </w:rPr>
  </w:style>
  <w:style w:type="character" w:customStyle="1" w:styleId="A3">
    <w:name w:val="A3"/>
    <w:uiPriority w:val="99"/>
    <w:rsid w:val="00C469D5"/>
    <w:rPr>
      <w:rFonts w:cs="Gotham Book"/>
      <w:color w:val="000000"/>
      <w:sz w:val="32"/>
      <w:szCs w:val="32"/>
    </w:rPr>
  </w:style>
  <w:style w:type="character" w:styleId="Hyperlink">
    <w:name w:val="Hyperlink"/>
    <w:basedOn w:val="DefaultParagraphFont"/>
    <w:uiPriority w:val="99"/>
    <w:unhideWhenUsed/>
    <w:rsid w:val="005B7C5C"/>
    <w:rPr>
      <w:color w:val="0563C1" w:themeColor="hyperlink"/>
      <w:u w:val="single"/>
    </w:rPr>
  </w:style>
  <w:style w:type="character" w:customStyle="1" w:styleId="A4">
    <w:name w:val="A4"/>
    <w:uiPriority w:val="99"/>
    <w:rsid w:val="00C66460"/>
    <w:rPr>
      <w:rFonts w:ascii="Gotham Narrow Light" w:hAnsi="Gotham Narrow Light" w:cs="Gotham Narrow Light"/>
      <w:color w:val="000000"/>
      <w:sz w:val="20"/>
      <w:szCs w:val="20"/>
    </w:rPr>
  </w:style>
  <w:style w:type="paragraph" w:customStyle="1" w:styleId="Pa1">
    <w:name w:val="Pa1"/>
    <w:basedOn w:val="Default"/>
    <w:next w:val="Default"/>
    <w:uiPriority w:val="99"/>
    <w:rsid w:val="00C66460"/>
    <w:pPr>
      <w:spacing w:line="241" w:lineRule="atLeast"/>
    </w:pPr>
    <w:rPr>
      <w:rFonts w:cstheme="minorBidi"/>
      <w:color w:val="auto"/>
    </w:rPr>
  </w:style>
  <w:style w:type="paragraph" w:customStyle="1" w:styleId="m-3352075026329272251msolistparagraph">
    <w:name w:val="m_-3352075026329272251msolistparagraph"/>
    <w:basedOn w:val="Normal"/>
    <w:rsid w:val="00C6646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A0351"/>
    <w:rPr>
      <w:color w:val="605E5C"/>
      <w:shd w:val="clear" w:color="auto" w:fill="E1DFDD"/>
    </w:rPr>
  </w:style>
  <w:style w:type="paragraph" w:styleId="Title">
    <w:name w:val="Title"/>
    <w:basedOn w:val="Normal"/>
    <w:next w:val="Normal"/>
    <w:link w:val="TitleChar"/>
    <w:uiPriority w:val="10"/>
    <w:qFormat/>
    <w:rsid w:val="000A11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1CF"/>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0A11CF"/>
    <w:rPr>
      <w:i/>
      <w:iCs/>
      <w:color w:val="5B9BD5" w:themeColor="accent1"/>
    </w:rPr>
  </w:style>
  <w:style w:type="character" w:customStyle="1" w:styleId="Heading3Char">
    <w:name w:val="Heading 3 Char"/>
    <w:basedOn w:val="DefaultParagraphFont"/>
    <w:link w:val="Heading3"/>
    <w:uiPriority w:val="9"/>
    <w:rsid w:val="000A11CF"/>
    <w:rPr>
      <w:rFonts w:asciiTheme="majorHAnsi" w:eastAsiaTheme="majorEastAsia" w:hAnsiTheme="majorHAnsi" w:cstheme="majorBidi"/>
      <w:color w:val="2E74B5" w:themeColor="accent1" w:themeShade="BF"/>
      <w:sz w:val="28"/>
      <w:szCs w:val="24"/>
    </w:rPr>
  </w:style>
  <w:style w:type="character" w:customStyle="1" w:styleId="Heading4Char">
    <w:name w:val="Heading 4 Char"/>
    <w:basedOn w:val="DefaultParagraphFont"/>
    <w:link w:val="Heading4"/>
    <w:uiPriority w:val="9"/>
    <w:rsid w:val="000A11C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82804">
      <w:bodyDiv w:val="1"/>
      <w:marLeft w:val="0"/>
      <w:marRight w:val="0"/>
      <w:marTop w:val="0"/>
      <w:marBottom w:val="0"/>
      <w:divBdr>
        <w:top w:val="none" w:sz="0" w:space="0" w:color="auto"/>
        <w:left w:val="none" w:sz="0" w:space="0" w:color="auto"/>
        <w:bottom w:val="none" w:sz="0" w:space="0" w:color="auto"/>
        <w:right w:val="none" w:sz="0" w:space="0" w:color="auto"/>
      </w:divBdr>
    </w:div>
    <w:div w:id="1624775049">
      <w:bodyDiv w:val="1"/>
      <w:marLeft w:val="0"/>
      <w:marRight w:val="0"/>
      <w:marTop w:val="0"/>
      <w:marBottom w:val="0"/>
      <w:divBdr>
        <w:top w:val="none" w:sz="0" w:space="0" w:color="auto"/>
        <w:left w:val="none" w:sz="0" w:space="0" w:color="auto"/>
        <w:bottom w:val="none" w:sz="0" w:space="0" w:color="auto"/>
        <w:right w:val="none" w:sz="0" w:space="0" w:color="auto"/>
      </w:divBdr>
    </w:div>
    <w:div w:id="169367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_partnerships@exe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lobal_partnerships@exeter.ac.uk" TargetMode="External"/><Relationship Id="rId4" Type="http://schemas.openxmlformats.org/officeDocument/2006/relationships/settings" Target="settings.xml"/><Relationship Id="rId9" Type="http://schemas.openxmlformats.org/officeDocument/2006/relationships/hyperlink" Target="mailto:lacia.vogel@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2CEB0-B067-4328-8945-B05C85BC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dc:creator>
  <cp:keywords/>
  <dc:description/>
  <cp:lastModifiedBy>ead\soddleif</cp:lastModifiedBy>
  <cp:revision>20</cp:revision>
  <dcterms:created xsi:type="dcterms:W3CDTF">2019-10-25T11:22:00Z</dcterms:created>
  <dcterms:modified xsi:type="dcterms:W3CDTF">2019-11-28T20:11:00Z</dcterms:modified>
</cp:coreProperties>
</file>